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2F5A" w:rsidRDefault="0017425D" w:rsidP="00082F5A">
      <w:pPr>
        <w:tabs>
          <w:tab w:val="left" w:pos="3320"/>
          <w:tab w:val="left" w:pos="3538"/>
          <w:tab w:val="left" w:pos="4380"/>
          <w:tab w:val="left" w:pos="5623"/>
        </w:tabs>
        <w:spacing w:line="360" w:lineRule="auto"/>
        <w:rPr>
          <w:b/>
          <w:bCs/>
          <w:sz w:val="36"/>
          <w:szCs w:val="36"/>
          <w:rtl/>
        </w:rPr>
      </w:pPr>
      <w:r>
        <w:rPr>
          <w:rFonts w:hint="cs"/>
          <w:b/>
          <w:bCs/>
          <w:noProof/>
          <w:sz w:val="36"/>
          <w:szCs w:val="36"/>
          <w:rtl/>
        </w:rPr>
        <w:drawing>
          <wp:anchor distT="0" distB="0" distL="114300" distR="114300" simplePos="0" relativeHeight="251660288" behindDoc="1" locked="0" layoutInCell="1" allowOverlap="1">
            <wp:simplePos x="0" y="0"/>
            <wp:positionH relativeFrom="column">
              <wp:posOffset>4640580</wp:posOffset>
            </wp:positionH>
            <wp:positionV relativeFrom="paragraph">
              <wp:posOffset>-121920</wp:posOffset>
            </wp:positionV>
            <wp:extent cx="1028700" cy="760730"/>
            <wp:effectExtent l="0" t="0" r="0" b="1270"/>
            <wp:wrapSquare wrapText="bothSides"/>
            <wp:docPr id="2" name="Picture 2"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ntitl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28700" cy="760730"/>
                    </a:xfrm>
                    <a:prstGeom prst="rect">
                      <a:avLst/>
                    </a:prstGeom>
                    <a:noFill/>
                  </pic:spPr>
                </pic:pic>
              </a:graphicData>
            </a:graphic>
            <wp14:sizeRelH relativeFrom="page">
              <wp14:pctWidth>0</wp14:pctWidth>
            </wp14:sizeRelH>
            <wp14:sizeRelV relativeFrom="page">
              <wp14:pctHeight>0</wp14:pctHeight>
            </wp14:sizeRelV>
          </wp:anchor>
        </w:drawing>
      </w:r>
    </w:p>
    <w:p w:rsidR="0017425D" w:rsidRPr="00012A32" w:rsidRDefault="0017425D" w:rsidP="00082F5A">
      <w:pPr>
        <w:tabs>
          <w:tab w:val="left" w:pos="3320"/>
          <w:tab w:val="left" w:pos="3538"/>
          <w:tab w:val="left" w:pos="4380"/>
          <w:tab w:val="left" w:pos="5623"/>
        </w:tabs>
        <w:spacing w:line="360" w:lineRule="auto"/>
        <w:rPr>
          <w:b/>
          <w:bCs/>
          <w:sz w:val="36"/>
          <w:szCs w:val="36"/>
          <w:rtl/>
        </w:rPr>
      </w:pPr>
      <w:r>
        <w:rPr>
          <w:b/>
          <w:bCs/>
          <w:sz w:val="36"/>
          <w:szCs w:val="36"/>
          <w:rtl/>
        </w:rPr>
        <w:tab/>
      </w:r>
    </w:p>
    <w:p w:rsidR="0017425D" w:rsidRPr="00DD2EF7" w:rsidRDefault="0017425D" w:rsidP="0017425D">
      <w:pPr>
        <w:outlineLvl w:val="0"/>
        <w:rPr>
          <w:rFonts w:ascii="Arial" w:hAnsi="Arial" w:cs="Arial"/>
          <w:b/>
          <w:bCs/>
          <w:sz w:val="28"/>
          <w:szCs w:val="28"/>
          <w:rtl/>
        </w:rPr>
      </w:pPr>
      <w:r w:rsidRPr="00DD2EF7">
        <w:rPr>
          <w:rFonts w:ascii="Arial" w:hAnsi="Arial" w:cs="Arial" w:hint="cs"/>
          <w:b/>
          <w:bCs/>
          <w:sz w:val="28"/>
          <w:szCs w:val="28"/>
          <w:rtl/>
        </w:rPr>
        <w:t xml:space="preserve">كلية الطب البشرى </w:t>
      </w:r>
    </w:p>
    <w:p w:rsidR="0017425D" w:rsidRDefault="0017425D" w:rsidP="0017425D">
      <w:pPr>
        <w:outlineLvl w:val="0"/>
        <w:rPr>
          <w:rFonts w:ascii="Arial" w:hAnsi="Arial" w:cs="Arial"/>
          <w:b/>
          <w:bCs/>
          <w:sz w:val="28"/>
          <w:szCs w:val="28"/>
          <w:rtl/>
        </w:rPr>
      </w:pPr>
      <w:r w:rsidRPr="00DD2EF7">
        <w:rPr>
          <w:rFonts w:ascii="Arial" w:hAnsi="Arial" w:cs="Arial" w:hint="cs"/>
          <w:b/>
          <w:bCs/>
          <w:sz w:val="28"/>
          <w:szCs w:val="28"/>
          <w:rtl/>
        </w:rPr>
        <w:t xml:space="preserve">العلاقات الثقافية </w:t>
      </w:r>
    </w:p>
    <w:p w:rsidR="0017425D" w:rsidRPr="005148B7" w:rsidRDefault="0017425D" w:rsidP="0017425D">
      <w:pPr>
        <w:outlineLvl w:val="0"/>
        <w:rPr>
          <w:rFonts w:ascii="Arial" w:hAnsi="Arial" w:cs="Arial"/>
          <w:b/>
          <w:bCs/>
          <w:sz w:val="28"/>
          <w:szCs w:val="28"/>
          <w:rtl/>
        </w:rPr>
      </w:pPr>
      <w:r>
        <w:rPr>
          <w:rFonts w:ascii="Arial" w:hAnsi="Arial" w:cs="Arial" w:hint="cs"/>
          <w:b/>
          <w:bCs/>
          <w:sz w:val="28"/>
          <w:szCs w:val="28"/>
          <w:rtl/>
        </w:rPr>
        <w:t>************</w:t>
      </w:r>
    </w:p>
    <w:p w:rsidR="0017425D" w:rsidRPr="00A56C08" w:rsidRDefault="0017425D" w:rsidP="006A0F40">
      <w:pPr>
        <w:rPr>
          <w:rFonts w:ascii="Arial" w:hAnsi="Arial" w:cs="Arial"/>
          <w:b/>
          <w:bCs/>
          <w:sz w:val="28"/>
          <w:szCs w:val="28"/>
          <w:rtl/>
        </w:rPr>
      </w:pPr>
      <w:r w:rsidRPr="00A56C08">
        <w:rPr>
          <w:rFonts w:ascii="Arial" w:hAnsi="Arial" w:cs="Arial"/>
          <w:b/>
          <w:bCs/>
          <w:sz w:val="28"/>
          <w:szCs w:val="28"/>
          <w:rtl/>
        </w:rPr>
        <w:t xml:space="preserve">اجتمعت لجنه العلاقات الثقافيه </w:t>
      </w:r>
      <w:r w:rsidRPr="00A56C08">
        <w:rPr>
          <w:rFonts w:ascii="Arial" w:hAnsi="Arial" w:cs="Arial" w:hint="cs"/>
          <w:b/>
          <w:bCs/>
          <w:sz w:val="28"/>
          <w:szCs w:val="28"/>
          <w:rtl/>
        </w:rPr>
        <w:t xml:space="preserve">يوم الاحد الموافق </w:t>
      </w:r>
      <w:r>
        <w:rPr>
          <w:rFonts w:ascii="Arial" w:hAnsi="Arial" w:cs="Arial" w:hint="cs"/>
          <w:b/>
          <w:bCs/>
          <w:sz w:val="28"/>
          <w:szCs w:val="28"/>
          <w:rtl/>
        </w:rPr>
        <w:t>14</w:t>
      </w:r>
      <w:r w:rsidRPr="00A56C08">
        <w:rPr>
          <w:rFonts w:ascii="Arial" w:hAnsi="Arial" w:cs="Arial"/>
          <w:b/>
          <w:bCs/>
          <w:sz w:val="28"/>
          <w:szCs w:val="28"/>
          <w:rtl/>
        </w:rPr>
        <w:t>/</w:t>
      </w:r>
      <w:r>
        <w:rPr>
          <w:rFonts w:ascii="Arial" w:hAnsi="Arial" w:cs="Arial" w:hint="cs"/>
          <w:b/>
          <w:bCs/>
          <w:sz w:val="28"/>
          <w:szCs w:val="28"/>
          <w:rtl/>
        </w:rPr>
        <w:t>12</w:t>
      </w:r>
      <w:r w:rsidRPr="00A56C08">
        <w:rPr>
          <w:rFonts w:ascii="Arial" w:hAnsi="Arial" w:cs="Arial" w:hint="cs"/>
          <w:b/>
          <w:bCs/>
          <w:sz w:val="28"/>
          <w:szCs w:val="28"/>
          <w:rtl/>
        </w:rPr>
        <w:t xml:space="preserve"> </w:t>
      </w:r>
      <w:r w:rsidRPr="00A56C08">
        <w:rPr>
          <w:rFonts w:ascii="Arial" w:hAnsi="Arial" w:cs="Arial"/>
          <w:b/>
          <w:bCs/>
          <w:sz w:val="28"/>
          <w:szCs w:val="28"/>
          <w:rtl/>
        </w:rPr>
        <w:t>/</w:t>
      </w:r>
      <w:r>
        <w:rPr>
          <w:rFonts w:ascii="Arial" w:hAnsi="Arial" w:cs="Arial" w:hint="cs"/>
          <w:b/>
          <w:bCs/>
          <w:sz w:val="28"/>
          <w:szCs w:val="28"/>
          <w:rtl/>
        </w:rPr>
        <w:t>2014 برئاسة</w:t>
      </w:r>
      <w:r w:rsidRPr="00A56C08">
        <w:rPr>
          <w:rFonts w:ascii="Arial" w:hAnsi="Arial" w:cs="Arial" w:hint="cs"/>
          <w:b/>
          <w:bCs/>
          <w:sz w:val="28"/>
          <w:szCs w:val="28"/>
          <w:rtl/>
        </w:rPr>
        <w:t xml:space="preserve">  </w:t>
      </w:r>
      <w:r w:rsidRPr="00A56C08">
        <w:rPr>
          <w:rFonts w:ascii="Arial" w:hAnsi="Arial" w:cs="Arial"/>
          <w:b/>
          <w:bCs/>
          <w:sz w:val="28"/>
          <w:szCs w:val="28"/>
          <w:rtl/>
        </w:rPr>
        <w:t xml:space="preserve"> أ</w:t>
      </w:r>
      <w:r w:rsidR="006A0F40">
        <w:rPr>
          <w:rFonts w:ascii="Arial" w:hAnsi="Arial" w:cs="Arial"/>
          <w:b/>
          <w:bCs/>
          <w:sz w:val="28"/>
          <w:szCs w:val="28"/>
        </w:rPr>
        <w:t>.</w:t>
      </w:r>
      <w:r w:rsidRPr="00A56C08">
        <w:rPr>
          <w:rFonts w:ascii="Arial" w:hAnsi="Arial" w:cs="Arial"/>
          <w:b/>
          <w:bCs/>
          <w:sz w:val="28"/>
          <w:szCs w:val="28"/>
          <w:rtl/>
        </w:rPr>
        <w:t xml:space="preserve"> د</w:t>
      </w:r>
      <w:r w:rsidRPr="00A56C08">
        <w:rPr>
          <w:rFonts w:ascii="Arial" w:hAnsi="Arial" w:cs="Arial" w:hint="cs"/>
          <w:b/>
          <w:bCs/>
          <w:sz w:val="28"/>
          <w:szCs w:val="28"/>
          <w:rtl/>
        </w:rPr>
        <w:t xml:space="preserve"> /</w:t>
      </w:r>
      <w:r w:rsidRPr="00A56C08">
        <w:rPr>
          <w:rFonts w:ascii="Arial" w:hAnsi="Arial" w:cs="Arial"/>
          <w:b/>
          <w:bCs/>
          <w:sz w:val="28"/>
          <w:szCs w:val="28"/>
          <w:rtl/>
        </w:rPr>
        <w:t xml:space="preserve"> </w:t>
      </w:r>
      <w:r>
        <w:rPr>
          <w:rFonts w:ascii="Arial" w:hAnsi="Arial" w:cs="Arial" w:hint="cs"/>
          <w:b/>
          <w:bCs/>
          <w:sz w:val="28"/>
          <w:szCs w:val="28"/>
          <w:rtl/>
        </w:rPr>
        <w:t>سمية عبد السميع</w:t>
      </w:r>
      <w:r w:rsidRPr="00A56C08">
        <w:rPr>
          <w:rFonts w:ascii="Arial" w:hAnsi="Arial" w:cs="Arial" w:hint="cs"/>
          <w:b/>
          <w:bCs/>
          <w:sz w:val="28"/>
          <w:szCs w:val="28"/>
          <w:rtl/>
        </w:rPr>
        <w:t xml:space="preserve"> .وذلك </w:t>
      </w:r>
      <w:r>
        <w:rPr>
          <w:rFonts w:ascii="Arial" w:hAnsi="Arial" w:cs="Arial" w:hint="cs"/>
          <w:b/>
          <w:bCs/>
          <w:sz w:val="28"/>
          <w:szCs w:val="28"/>
          <w:rtl/>
        </w:rPr>
        <w:t>بمكتبة الكلية</w:t>
      </w:r>
      <w:r w:rsidRPr="00A56C08">
        <w:rPr>
          <w:rFonts w:ascii="Arial" w:hAnsi="Arial" w:cs="Arial" w:hint="cs"/>
          <w:b/>
          <w:bCs/>
          <w:sz w:val="28"/>
          <w:szCs w:val="28"/>
          <w:rtl/>
        </w:rPr>
        <w:t xml:space="preserve"> للنظر فى جدول الاعمال .</w:t>
      </w:r>
    </w:p>
    <w:p w:rsidR="0017425D" w:rsidRPr="00A56C08" w:rsidRDefault="0017425D" w:rsidP="0017425D">
      <w:pPr>
        <w:jc w:val="lowKashida"/>
        <w:outlineLvl w:val="0"/>
        <w:rPr>
          <w:rFonts w:ascii="Arial" w:hAnsi="Arial" w:cs="Arial"/>
          <w:b/>
          <w:bCs/>
          <w:sz w:val="28"/>
          <w:szCs w:val="28"/>
          <w:rtl/>
        </w:rPr>
      </w:pPr>
      <w:r w:rsidRPr="00A56C08">
        <w:rPr>
          <w:rFonts w:ascii="Arial" w:hAnsi="Arial" w:cs="Arial"/>
          <w:b/>
          <w:bCs/>
          <w:sz w:val="28"/>
          <w:szCs w:val="28"/>
          <w:rtl/>
        </w:rPr>
        <w:t>افتتح</w:t>
      </w:r>
      <w:r w:rsidRPr="00A56C08">
        <w:rPr>
          <w:rFonts w:ascii="Arial" w:hAnsi="Arial" w:cs="Arial" w:hint="cs"/>
          <w:b/>
          <w:bCs/>
          <w:sz w:val="28"/>
          <w:szCs w:val="28"/>
          <w:rtl/>
        </w:rPr>
        <w:t>ت</w:t>
      </w:r>
      <w:r w:rsidRPr="00A56C08">
        <w:rPr>
          <w:rFonts w:ascii="Arial" w:hAnsi="Arial" w:cs="Arial"/>
          <w:b/>
          <w:bCs/>
          <w:sz w:val="28"/>
          <w:szCs w:val="28"/>
          <w:rtl/>
        </w:rPr>
        <w:t xml:space="preserve"> اللجنة</w:t>
      </w:r>
      <w:r w:rsidRPr="00A56C08">
        <w:rPr>
          <w:rFonts w:ascii="Arial" w:hAnsi="Arial" w:cs="Arial" w:hint="cs"/>
          <w:b/>
          <w:bCs/>
          <w:sz w:val="28"/>
          <w:szCs w:val="28"/>
          <w:rtl/>
        </w:rPr>
        <w:t xml:space="preserve"> </w:t>
      </w:r>
      <w:r w:rsidRPr="00A56C08">
        <w:rPr>
          <w:rFonts w:ascii="Arial" w:hAnsi="Arial" w:cs="Arial"/>
          <w:b/>
          <w:bCs/>
          <w:sz w:val="28"/>
          <w:szCs w:val="28"/>
          <w:rtl/>
        </w:rPr>
        <w:t xml:space="preserve"> للنظر فيما ورد من أعمال </w:t>
      </w:r>
      <w:r w:rsidRPr="00A56C08">
        <w:rPr>
          <w:rFonts w:ascii="Arial" w:hAnsi="Arial" w:cs="Arial" w:hint="cs"/>
          <w:b/>
          <w:bCs/>
          <w:sz w:val="28"/>
          <w:szCs w:val="28"/>
          <w:rtl/>
        </w:rPr>
        <w:t>.</w:t>
      </w:r>
    </w:p>
    <w:p w:rsidR="0017425D" w:rsidRPr="00A56C08" w:rsidRDefault="0017425D" w:rsidP="0017425D">
      <w:pPr>
        <w:jc w:val="lowKashida"/>
        <w:outlineLvl w:val="0"/>
        <w:rPr>
          <w:rFonts w:ascii="Arial" w:hAnsi="Arial" w:cs="Arial"/>
          <w:b/>
          <w:bCs/>
          <w:sz w:val="28"/>
          <w:szCs w:val="28"/>
          <w:u w:val="single"/>
          <w:rtl/>
        </w:rPr>
      </w:pPr>
      <w:r w:rsidRPr="00A56C08">
        <w:rPr>
          <w:rFonts w:ascii="Arial" w:hAnsi="Arial" w:cs="Arial"/>
          <w:b/>
          <w:bCs/>
          <w:sz w:val="28"/>
          <w:szCs w:val="28"/>
          <w:u w:val="single"/>
          <w:rtl/>
        </w:rPr>
        <w:t xml:space="preserve">أولاً :- المصادقة على قرارات اللجنة السابقه </w:t>
      </w:r>
    </w:p>
    <w:p w:rsidR="0017425D" w:rsidRPr="00BE3F8F" w:rsidRDefault="0017425D" w:rsidP="0017425D">
      <w:pPr>
        <w:jc w:val="lowKashida"/>
        <w:outlineLvl w:val="0"/>
        <w:rPr>
          <w:rFonts w:ascii="Arial" w:hAnsi="Arial" w:cs="Arial"/>
          <w:b/>
          <w:bCs/>
          <w:sz w:val="28"/>
          <w:szCs w:val="28"/>
          <w:u w:val="single"/>
          <w:rtl/>
        </w:rPr>
      </w:pPr>
      <w:r w:rsidRPr="00A56C08">
        <w:rPr>
          <w:rFonts w:ascii="Arial" w:hAnsi="Arial" w:cs="Arial" w:hint="cs"/>
          <w:b/>
          <w:bCs/>
          <w:sz w:val="28"/>
          <w:szCs w:val="28"/>
          <w:u w:val="single"/>
          <w:rtl/>
        </w:rPr>
        <w:t xml:space="preserve">ثانيا :ـ موضوعات </w:t>
      </w:r>
      <w:r>
        <w:rPr>
          <w:rFonts w:ascii="Arial" w:hAnsi="Arial" w:cs="Arial" w:hint="cs"/>
          <w:b/>
          <w:bCs/>
          <w:sz w:val="28"/>
          <w:szCs w:val="28"/>
          <w:u w:val="single"/>
          <w:rtl/>
        </w:rPr>
        <w:t>اللجنة :</w:t>
      </w:r>
    </w:p>
    <w:p w:rsidR="0017425D" w:rsidRPr="00FB5B27" w:rsidRDefault="0017425D" w:rsidP="0017425D">
      <w:pPr>
        <w:tabs>
          <w:tab w:val="left" w:pos="3558"/>
        </w:tabs>
        <w:rPr>
          <w:sz w:val="28"/>
          <w:szCs w:val="28"/>
        </w:rPr>
      </w:pPr>
      <w:r w:rsidRPr="00FB5B27">
        <w:rPr>
          <w:sz w:val="28"/>
          <w:szCs w:val="28"/>
          <w:rtl/>
        </w:rPr>
        <w:tab/>
      </w:r>
      <w:r>
        <w:rPr>
          <w:rFonts w:hint="cs"/>
          <w:sz w:val="28"/>
          <w:szCs w:val="28"/>
          <w:rtl/>
        </w:rPr>
        <w:t xml:space="preserve"> </w:t>
      </w:r>
    </w:p>
    <w:p w:rsidR="0017425D" w:rsidRPr="00FB5B27" w:rsidRDefault="0017425D" w:rsidP="006A0F40">
      <w:pPr>
        <w:rPr>
          <w:b/>
          <w:bCs/>
          <w:sz w:val="28"/>
          <w:szCs w:val="28"/>
          <w:rtl/>
        </w:rPr>
      </w:pPr>
      <w:r w:rsidRPr="00FB5B27">
        <w:rPr>
          <w:rFonts w:hint="cs"/>
          <w:b/>
          <w:bCs/>
          <w:sz w:val="28"/>
          <w:szCs w:val="28"/>
          <w:rtl/>
        </w:rPr>
        <w:t xml:space="preserve">1- بشان ما ورد من الجامعة من جامعة اسيوط بخصوص ورشة عمل بعنوان فطريات الخميرة :تنوعها البيولوجى ودورها فى التقنية الحيوية وفى أمراض الانسان والحيوان والنبات فى الفترة من 16-18-مارس 2015 </w:t>
      </w:r>
      <w:r w:rsidR="006A0F40">
        <w:rPr>
          <w:b/>
          <w:bCs/>
          <w:sz w:val="28"/>
          <w:szCs w:val="28"/>
        </w:rPr>
        <w:t>.</w:t>
      </w:r>
      <w:r w:rsidRPr="00FB5B27">
        <w:rPr>
          <w:rFonts w:hint="cs"/>
          <w:b/>
          <w:bCs/>
          <w:sz w:val="28"/>
          <w:szCs w:val="28"/>
          <w:rtl/>
        </w:rPr>
        <w:t xml:space="preserve">( تم التوزيع على الاقسام) </w:t>
      </w:r>
    </w:p>
    <w:p w:rsidR="0017425D" w:rsidRDefault="0017425D" w:rsidP="0017425D">
      <w:pPr>
        <w:rPr>
          <w:b/>
          <w:bCs/>
          <w:sz w:val="28"/>
          <w:szCs w:val="28"/>
          <w:rtl/>
        </w:rPr>
      </w:pPr>
      <w:r w:rsidRPr="00FB5B27">
        <w:rPr>
          <w:rFonts w:hint="cs"/>
          <w:b/>
          <w:bCs/>
          <w:sz w:val="28"/>
          <w:szCs w:val="28"/>
          <w:rtl/>
        </w:rPr>
        <w:t xml:space="preserve">القرار : </w:t>
      </w:r>
      <w:r>
        <w:rPr>
          <w:rFonts w:hint="cs"/>
          <w:b/>
          <w:bCs/>
          <w:sz w:val="28"/>
          <w:szCs w:val="28"/>
          <w:rtl/>
        </w:rPr>
        <w:t xml:space="preserve">يوزع على الاقسام </w:t>
      </w:r>
    </w:p>
    <w:p w:rsidR="0017425D" w:rsidRPr="00FB5B27" w:rsidRDefault="0017425D" w:rsidP="0017425D">
      <w:pPr>
        <w:rPr>
          <w:b/>
          <w:bCs/>
          <w:sz w:val="28"/>
          <w:szCs w:val="28"/>
          <w:rtl/>
        </w:rPr>
      </w:pPr>
    </w:p>
    <w:p w:rsidR="0017425D" w:rsidRDefault="0017425D" w:rsidP="0017425D">
      <w:pPr>
        <w:rPr>
          <w:b/>
          <w:bCs/>
          <w:sz w:val="28"/>
          <w:szCs w:val="28"/>
          <w:rtl/>
        </w:rPr>
      </w:pPr>
      <w:r>
        <w:rPr>
          <w:rFonts w:hint="cs"/>
          <w:b/>
          <w:bCs/>
          <w:sz w:val="28"/>
          <w:szCs w:val="28"/>
          <w:rtl/>
        </w:rPr>
        <w:t>2</w:t>
      </w:r>
      <w:r w:rsidRPr="00FB5B27">
        <w:rPr>
          <w:rFonts w:hint="cs"/>
          <w:b/>
          <w:bCs/>
          <w:sz w:val="28"/>
          <w:szCs w:val="28"/>
          <w:rtl/>
        </w:rPr>
        <w:t xml:space="preserve">- بشان ما ورد من الجامعة من مركز المعلومات بشان الاعلان عن انعقاد المهرجان الدولى السابع للابحاث </w:t>
      </w:r>
    </w:p>
    <w:p w:rsidR="0017425D" w:rsidRPr="00FB5B27" w:rsidRDefault="0017425D" w:rsidP="006A0F40">
      <w:pPr>
        <w:rPr>
          <w:b/>
          <w:bCs/>
          <w:sz w:val="28"/>
          <w:szCs w:val="28"/>
          <w:rtl/>
        </w:rPr>
      </w:pPr>
      <w:r w:rsidRPr="00FB5B27">
        <w:rPr>
          <w:rFonts w:hint="cs"/>
          <w:b/>
          <w:bCs/>
          <w:sz w:val="28"/>
          <w:szCs w:val="28"/>
          <w:rtl/>
        </w:rPr>
        <w:t xml:space="preserve">والابتكار ومؤتمر حول الادارة الحضرية ( جائزة طهران الدولية ) خلال الفترة من 28-29 ديسمبر 2014  فى طهران </w:t>
      </w:r>
      <w:r w:rsidR="006A0F40">
        <w:rPr>
          <w:b/>
          <w:bCs/>
          <w:sz w:val="28"/>
          <w:szCs w:val="28"/>
        </w:rPr>
        <w:t>.</w:t>
      </w:r>
      <w:r w:rsidRPr="00FB5B27">
        <w:rPr>
          <w:rFonts w:hint="cs"/>
          <w:b/>
          <w:bCs/>
          <w:sz w:val="28"/>
          <w:szCs w:val="28"/>
          <w:rtl/>
        </w:rPr>
        <w:t xml:space="preserve">( تم التوزيع على الاقسام) </w:t>
      </w:r>
    </w:p>
    <w:p w:rsidR="0017425D" w:rsidRDefault="0017425D" w:rsidP="0017425D">
      <w:pPr>
        <w:rPr>
          <w:b/>
          <w:bCs/>
          <w:sz w:val="28"/>
          <w:szCs w:val="28"/>
          <w:rtl/>
        </w:rPr>
      </w:pPr>
      <w:r w:rsidRPr="00FB5B27">
        <w:rPr>
          <w:rFonts w:hint="cs"/>
          <w:b/>
          <w:bCs/>
          <w:sz w:val="28"/>
          <w:szCs w:val="28"/>
          <w:rtl/>
        </w:rPr>
        <w:t xml:space="preserve">القرار : </w:t>
      </w:r>
      <w:r>
        <w:rPr>
          <w:rFonts w:hint="cs"/>
          <w:b/>
          <w:bCs/>
          <w:sz w:val="28"/>
          <w:szCs w:val="28"/>
          <w:rtl/>
        </w:rPr>
        <w:t xml:space="preserve">وزع على الاقسام </w:t>
      </w:r>
    </w:p>
    <w:p w:rsidR="0017425D" w:rsidRPr="00FB5B27" w:rsidRDefault="0017425D" w:rsidP="0017425D">
      <w:pPr>
        <w:rPr>
          <w:b/>
          <w:bCs/>
          <w:sz w:val="28"/>
          <w:szCs w:val="28"/>
          <w:rtl/>
        </w:rPr>
      </w:pPr>
    </w:p>
    <w:p w:rsidR="0017425D" w:rsidRPr="00FB5B27" w:rsidRDefault="0017425D" w:rsidP="006A0F40">
      <w:pPr>
        <w:rPr>
          <w:b/>
          <w:bCs/>
          <w:sz w:val="28"/>
          <w:szCs w:val="28"/>
          <w:rtl/>
        </w:rPr>
      </w:pPr>
      <w:r w:rsidRPr="00FB5B27">
        <w:rPr>
          <w:rFonts w:hint="cs"/>
          <w:b/>
          <w:bCs/>
          <w:sz w:val="28"/>
          <w:szCs w:val="28"/>
          <w:rtl/>
        </w:rPr>
        <w:t xml:space="preserve">3- بشأن ما ورد الى الجامعة  من المجلس الاعلى للجامعات بشان دعوة المعهد الدولى للتخطيط التربوى </w:t>
      </w:r>
      <w:r w:rsidRPr="00FB5B27">
        <w:rPr>
          <w:b/>
          <w:bCs/>
          <w:sz w:val="28"/>
          <w:szCs w:val="28"/>
        </w:rPr>
        <w:t xml:space="preserve">llEp </w:t>
      </w:r>
      <w:r w:rsidRPr="00FB5B27">
        <w:rPr>
          <w:rFonts w:hint="cs"/>
          <w:b/>
          <w:bCs/>
          <w:sz w:val="28"/>
          <w:szCs w:val="28"/>
          <w:rtl/>
        </w:rPr>
        <w:t xml:space="preserve"> لترشيح المشاركين فى الدورة القادمة لبرامجها المتخصصة فى الادارة والخطيط التربوى والمقرر عقدها بباريس /فرنسا خلال الفترة من 13 ابريل الى 5يونيو 2015 </w:t>
      </w:r>
      <w:r w:rsidR="006A0F40">
        <w:rPr>
          <w:b/>
          <w:bCs/>
          <w:sz w:val="28"/>
          <w:szCs w:val="28"/>
        </w:rPr>
        <w:t>.</w:t>
      </w:r>
      <w:r w:rsidRPr="00FB5B27">
        <w:rPr>
          <w:rFonts w:hint="cs"/>
          <w:b/>
          <w:bCs/>
          <w:sz w:val="28"/>
          <w:szCs w:val="28"/>
          <w:rtl/>
        </w:rPr>
        <w:t xml:space="preserve"> علما بان أخر موعد للتقدم هو 1/12/2014 </w:t>
      </w:r>
      <w:r w:rsidR="006A0F40">
        <w:rPr>
          <w:b/>
          <w:bCs/>
          <w:sz w:val="28"/>
          <w:szCs w:val="28"/>
        </w:rPr>
        <w:t>.</w:t>
      </w:r>
      <w:r>
        <w:rPr>
          <w:rFonts w:hint="cs"/>
          <w:b/>
          <w:bCs/>
          <w:sz w:val="28"/>
          <w:szCs w:val="28"/>
          <w:rtl/>
        </w:rPr>
        <w:t>(تم تعليق بلوحة الاعلانات )</w:t>
      </w:r>
    </w:p>
    <w:p w:rsidR="0017425D" w:rsidRDefault="0017425D" w:rsidP="0017425D">
      <w:pPr>
        <w:rPr>
          <w:b/>
          <w:bCs/>
          <w:sz w:val="28"/>
          <w:szCs w:val="28"/>
          <w:rtl/>
        </w:rPr>
      </w:pPr>
      <w:r w:rsidRPr="00FB5B27">
        <w:rPr>
          <w:rFonts w:hint="cs"/>
          <w:b/>
          <w:bCs/>
          <w:sz w:val="28"/>
          <w:szCs w:val="28"/>
          <w:rtl/>
        </w:rPr>
        <w:t xml:space="preserve">القرار : </w:t>
      </w:r>
      <w:r>
        <w:rPr>
          <w:rFonts w:hint="cs"/>
          <w:b/>
          <w:bCs/>
          <w:sz w:val="28"/>
          <w:szCs w:val="28"/>
          <w:rtl/>
        </w:rPr>
        <w:t>تم تعليقة بلوحة الاعلانات</w:t>
      </w:r>
    </w:p>
    <w:p w:rsidR="0017425D" w:rsidRPr="00FB5B27" w:rsidRDefault="0017425D" w:rsidP="0017425D">
      <w:pPr>
        <w:rPr>
          <w:b/>
          <w:bCs/>
          <w:sz w:val="28"/>
          <w:szCs w:val="28"/>
          <w:rtl/>
        </w:rPr>
      </w:pPr>
      <w:r>
        <w:rPr>
          <w:rFonts w:hint="cs"/>
          <w:b/>
          <w:bCs/>
          <w:sz w:val="28"/>
          <w:szCs w:val="28"/>
          <w:rtl/>
        </w:rPr>
        <w:t xml:space="preserve"> </w:t>
      </w:r>
    </w:p>
    <w:p w:rsidR="0017425D" w:rsidRPr="00FB5B27" w:rsidRDefault="0017425D" w:rsidP="006A0F40">
      <w:pPr>
        <w:rPr>
          <w:b/>
          <w:bCs/>
          <w:sz w:val="28"/>
          <w:szCs w:val="28"/>
          <w:rtl/>
        </w:rPr>
      </w:pPr>
      <w:r>
        <w:rPr>
          <w:rFonts w:hint="cs"/>
          <w:b/>
          <w:bCs/>
          <w:sz w:val="28"/>
          <w:szCs w:val="28"/>
          <w:rtl/>
        </w:rPr>
        <w:t>4</w:t>
      </w:r>
      <w:r w:rsidRPr="00FB5B27">
        <w:rPr>
          <w:rFonts w:hint="cs"/>
          <w:b/>
          <w:bCs/>
          <w:sz w:val="28"/>
          <w:szCs w:val="28"/>
          <w:rtl/>
        </w:rPr>
        <w:t xml:space="preserve">- بشأن ما ورد الى الجامعة  من جامعة الشارقة بخصوص المؤتمر الدولى الثانى فى تاريخ العلوم عند العرب والمسلمين حيث سيعقد المؤتمر فى رحاب جامعة الشارقة خلال المدة (8-11) ديسمبر 2014 </w:t>
      </w:r>
      <w:r w:rsidR="006A0F40">
        <w:rPr>
          <w:b/>
          <w:bCs/>
          <w:sz w:val="28"/>
          <w:szCs w:val="28"/>
        </w:rPr>
        <w:t>.</w:t>
      </w:r>
      <w:r w:rsidRPr="00FB5B27">
        <w:rPr>
          <w:rFonts w:hint="cs"/>
          <w:b/>
          <w:bCs/>
          <w:sz w:val="28"/>
          <w:szCs w:val="28"/>
          <w:rtl/>
        </w:rPr>
        <w:t xml:space="preserve">ولمزيد من المعلومات زيارة الموقع </w:t>
      </w:r>
      <w:r w:rsidRPr="00FB5B27">
        <w:rPr>
          <w:b/>
          <w:bCs/>
          <w:sz w:val="28"/>
          <w:szCs w:val="28"/>
        </w:rPr>
        <w:t>www</w:t>
      </w:r>
      <w:r w:rsidR="006A0F40">
        <w:rPr>
          <w:b/>
          <w:bCs/>
          <w:sz w:val="28"/>
          <w:szCs w:val="28"/>
        </w:rPr>
        <w:t>.</w:t>
      </w:r>
      <w:r w:rsidRPr="00FB5B27">
        <w:rPr>
          <w:b/>
          <w:bCs/>
          <w:sz w:val="28"/>
          <w:szCs w:val="28"/>
        </w:rPr>
        <w:t>sharjah</w:t>
      </w:r>
      <w:r w:rsidR="006A0F40">
        <w:rPr>
          <w:b/>
          <w:bCs/>
          <w:sz w:val="28"/>
          <w:szCs w:val="28"/>
        </w:rPr>
        <w:t>.</w:t>
      </w:r>
      <w:r w:rsidRPr="00FB5B27">
        <w:rPr>
          <w:b/>
          <w:bCs/>
          <w:sz w:val="28"/>
          <w:szCs w:val="28"/>
        </w:rPr>
        <w:t>ac</w:t>
      </w:r>
      <w:r w:rsidR="006A0F40">
        <w:rPr>
          <w:b/>
          <w:bCs/>
          <w:sz w:val="28"/>
          <w:szCs w:val="28"/>
        </w:rPr>
        <w:t>.</w:t>
      </w:r>
      <w:r w:rsidRPr="00FB5B27">
        <w:rPr>
          <w:b/>
          <w:bCs/>
          <w:sz w:val="28"/>
          <w:szCs w:val="28"/>
        </w:rPr>
        <w:t>ae/ichs14</w:t>
      </w:r>
      <w:r w:rsidRPr="00FB5B27">
        <w:rPr>
          <w:rFonts w:hint="cs"/>
          <w:b/>
          <w:bCs/>
          <w:sz w:val="28"/>
          <w:szCs w:val="28"/>
          <w:rtl/>
        </w:rPr>
        <w:t xml:space="preserve"> </w:t>
      </w:r>
      <w:r w:rsidR="006A0F40">
        <w:rPr>
          <w:b/>
          <w:bCs/>
          <w:sz w:val="28"/>
          <w:szCs w:val="28"/>
        </w:rPr>
        <w:t>.</w:t>
      </w:r>
      <w:r w:rsidRPr="00FB5B27">
        <w:rPr>
          <w:rFonts w:hint="cs"/>
          <w:b/>
          <w:bCs/>
          <w:sz w:val="28"/>
          <w:szCs w:val="28"/>
          <w:rtl/>
        </w:rPr>
        <w:t>(تم تعليقة بلوحة الاعلانات )</w:t>
      </w:r>
    </w:p>
    <w:p w:rsidR="0017425D" w:rsidRDefault="0017425D" w:rsidP="0017425D">
      <w:pPr>
        <w:rPr>
          <w:b/>
          <w:bCs/>
          <w:sz w:val="28"/>
          <w:szCs w:val="28"/>
          <w:rtl/>
        </w:rPr>
      </w:pPr>
      <w:r w:rsidRPr="00FB5B27">
        <w:rPr>
          <w:rFonts w:hint="cs"/>
          <w:b/>
          <w:bCs/>
          <w:sz w:val="28"/>
          <w:szCs w:val="28"/>
          <w:rtl/>
        </w:rPr>
        <w:t xml:space="preserve">القرار : </w:t>
      </w:r>
      <w:r>
        <w:rPr>
          <w:rFonts w:hint="cs"/>
          <w:b/>
          <w:bCs/>
          <w:sz w:val="28"/>
          <w:szCs w:val="28"/>
          <w:rtl/>
        </w:rPr>
        <w:t xml:space="preserve">تعليقة بلوحة الاعلانات </w:t>
      </w:r>
    </w:p>
    <w:p w:rsidR="0017425D" w:rsidRPr="00FB5B27" w:rsidRDefault="0017425D" w:rsidP="0017425D">
      <w:pPr>
        <w:rPr>
          <w:b/>
          <w:bCs/>
          <w:sz w:val="28"/>
          <w:szCs w:val="28"/>
          <w:rtl/>
        </w:rPr>
      </w:pPr>
    </w:p>
    <w:p w:rsidR="0017425D" w:rsidRPr="00FB5B27" w:rsidRDefault="0017425D" w:rsidP="006A0F40">
      <w:pPr>
        <w:rPr>
          <w:b/>
          <w:bCs/>
          <w:sz w:val="28"/>
          <w:szCs w:val="28"/>
          <w:rtl/>
        </w:rPr>
      </w:pPr>
      <w:r w:rsidRPr="00FB5B27">
        <w:rPr>
          <w:rFonts w:hint="cs"/>
          <w:b/>
          <w:bCs/>
          <w:sz w:val="28"/>
          <w:szCs w:val="28"/>
          <w:rtl/>
        </w:rPr>
        <w:t xml:space="preserve">5- بشأن ما ورد الى الجامعة  من المجلس الاعلى للجامعات من كتاب وزارة التعليم العالى بصدد الاعداد لمشروع مذكرة تفاهم للتعاون العلمى بين وزارة التعليم العالى الكرواتية ووزارة التعليم العالى المصرية </w:t>
      </w:r>
      <w:r w:rsidR="006A0F40">
        <w:rPr>
          <w:b/>
          <w:bCs/>
          <w:sz w:val="28"/>
          <w:szCs w:val="28"/>
        </w:rPr>
        <w:t>.</w:t>
      </w:r>
      <w:r w:rsidRPr="00FB5B27">
        <w:rPr>
          <w:rFonts w:hint="cs"/>
          <w:b/>
          <w:bCs/>
          <w:sz w:val="28"/>
          <w:szCs w:val="28"/>
          <w:rtl/>
        </w:rPr>
        <w:t xml:space="preserve"> </w:t>
      </w:r>
    </w:p>
    <w:p w:rsidR="0017425D" w:rsidRDefault="0017425D" w:rsidP="0017425D">
      <w:pPr>
        <w:rPr>
          <w:b/>
          <w:bCs/>
          <w:sz w:val="28"/>
          <w:szCs w:val="28"/>
          <w:rtl/>
        </w:rPr>
      </w:pPr>
      <w:r w:rsidRPr="00FB5B27">
        <w:rPr>
          <w:rFonts w:hint="cs"/>
          <w:b/>
          <w:bCs/>
          <w:sz w:val="28"/>
          <w:szCs w:val="28"/>
          <w:rtl/>
        </w:rPr>
        <w:t xml:space="preserve">القرار : </w:t>
      </w:r>
      <w:r>
        <w:rPr>
          <w:rFonts w:hint="cs"/>
          <w:b/>
          <w:bCs/>
          <w:sz w:val="28"/>
          <w:szCs w:val="28"/>
          <w:rtl/>
        </w:rPr>
        <w:t xml:space="preserve">أحيطت اللجنة علما </w:t>
      </w:r>
    </w:p>
    <w:p w:rsidR="0017425D" w:rsidRPr="00FB5B27" w:rsidRDefault="0017425D" w:rsidP="0017425D">
      <w:pPr>
        <w:rPr>
          <w:b/>
          <w:bCs/>
          <w:sz w:val="28"/>
          <w:szCs w:val="28"/>
          <w:rtl/>
        </w:rPr>
      </w:pPr>
    </w:p>
    <w:p w:rsidR="0017425D" w:rsidRPr="00FB5B27" w:rsidRDefault="0017425D" w:rsidP="006A0F40">
      <w:pPr>
        <w:rPr>
          <w:b/>
          <w:bCs/>
          <w:sz w:val="28"/>
          <w:szCs w:val="28"/>
          <w:rtl/>
        </w:rPr>
      </w:pPr>
      <w:r w:rsidRPr="00FB5B27">
        <w:rPr>
          <w:rFonts w:hint="cs"/>
          <w:b/>
          <w:bCs/>
          <w:sz w:val="28"/>
          <w:szCs w:val="28"/>
          <w:rtl/>
        </w:rPr>
        <w:t xml:space="preserve">6- بشأن ما ورد الى الجامعة  بشان النظر فى الاقتراح المقدم من السيد الاستاذ الدكتور / رئيس الجامعة بالتاكد على السادة العمداء والسادة أعضاء هيئة التدريس ومعاوينيهم بضرورة الاهتمام بالتواصل مع المكتب الاعلامى لرئيس الجامعة وارسال أى معلومات أوأعمال متميزة تخص الجامعة فى مجال ( التعليم </w:t>
      </w:r>
      <w:r w:rsidRPr="00FB5B27">
        <w:rPr>
          <w:b/>
          <w:bCs/>
          <w:sz w:val="28"/>
          <w:szCs w:val="28"/>
          <w:rtl/>
        </w:rPr>
        <w:t>–</w:t>
      </w:r>
      <w:r w:rsidRPr="00FB5B27">
        <w:rPr>
          <w:rFonts w:hint="cs"/>
          <w:b/>
          <w:bCs/>
          <w:sz w:val="28"/>
          <w:szCs w:val="28"/>
          <w:rtl/>
        </w:rPr>
        <w:t xml:space="preserve"> البحث العلمى </w:t>
      </w:r>
      <w:r w:rsidRPr="00FB5B27">
        <w:rPr>
          <w:b/>
          <w:bCs/>
          <w:sz w:val="28"/>
          <w:szCs w:val="28"/>
          <w:rtl/>
        </w:rPr>
        <w:t>–</w:t>
      </w:r>
      <w:r w:rsidRPr="00FB5B27">
        <w:rPr>
          <w:rFonts w:hint="cs"/>
          <w:b/>
          <w:bCs/>
          <w:sz w:val="28"/>
          <w:szCs w:val="28"/>
          <w:rtl/>
        </w:rPr>
        <w:t xml:space="preserve"> تطوير العملية التعليمية </w:t>
      </w:r>
      <w:r w:rsidRPr="00FB5B27">
        <w:rPr>
          <w:b/>
          <w:bCs/>
          <w:sz w:val="28"/>
          <w:szCs w:val="28"/>
          <w:rtl/>
        </w:rPr>
        <w:t>–</w:t>
      </w:r>
      <w:r w:rsidRPr="00FB5B27">
        <w:rPr>
          <w:rFonts w:hint="cs"/>
          <w:b/>
          <w:bCs/>
          <w:sz w:val="28"/>
          <w:szCs w:val="28"/>
          <w:rtl/>
        </w:rPr>
        <w:t xml:space="preserve">التواصل مع المجتمع </w:t>
      </w:r>
      <w:r w:rsidRPr="00FB5B27">
        <w:rPr>
          <w:b/>
          <w:bCs/>
          <w:sz w:val="28"/>
          <w:szCs w:val="28"/>
          <w:rtl/>
        </w:rPr>
        <w:t>–</w:t>
      </w:r>
      <w:r w:rsidRPr="00FB5B27">
        <w:rPr>
          <w:rFonts w:hint="cs"/>
          <w:b/>
          <w:bCs/>
          <w:sz w:val="28"/>
          <w:szCs w:val="28"/>
          <w:rtl/>
        </w:rPr>
        <w:t>أعمال متميزة للاساتذة</w:t>
      </w:r>
      <w:r w:rsidR="006A0F40">
        <w:rPr>
          <w:b/>
          <w:bCs/>
          <w:sz w:val="28"/>
          <w:szCs w:val="28"/>
        </w:rPr>
        <w:t>..</w:t>
      </w:r>
      <w:r w:rsidRPr="00FB5B27">
        <w:rPr>
          <w:rFonts w:hint="cs"/>
          <w:b/>
          <w:bCs/>
          <w:sz w:val="28"/>
          <w:szCs w:val="28"/>
          <w:rtl/>
        </w:rPr>
        <w:t xml:space="preserve"> وغيرها من الانشطة ) لنشرها على الموقع الاعلامى للجامعة </w:t>
      </w:r>
      <w:r>
        <w:rPr>
          <w:rFonts w:hint="cs"/>
          <w:b/>
          <w:bCs/>
          <w:sz w:val="28"/>
          <w:szCs w:val="28"/>
          <w:rtl/>
        </w:rPr>
        <w:t>(تم التوزيع على الاقسام )</w:t>
      </w:r>
      <w:r w:rsidR="006A0F40">
        <w:rPr>
          <w:b/>
          <w:bCs/>
          <w:sz w:val="28"/>
          <w:szCs w:val="28"/>
        </w:rPr>
        <w:t>.</w:t>
      </w:r>
      <w:r w:rsidRPr="00FB5B27">
        <w:rPr>
          <w:rFonts w:hint="cs"/>
          <w:b/>
          <w:bCs/>
          <w:sz w:val="28"/>
          <w:szCs w:val="28"/>
          <w:rtl/>
        </w:rPr>
        <w:t xml:space="preserve"> </w:t>
      </w:r>
    </w:p>
    <w:p w:rsidR="0017425D" w:rsidRDefault="0017425D" w:rsidP="0017425D">
      <w:pPr>
        <w:rPr>
          <w:b/>
          <w:bCs/>
          <w:sz w:val="28"/>
          <w:szCs w:val="28"/>
          <w:rtl/>
        </w:rPr>
      </w:pPr>
      <w:r w:rsidRPr="00FB5B27">
        <w:rPr>
          <w:rFonts w:hint="cs"/>
          <w:b/>
          <w:bCs/>
          <w:sz w:val="28"/>
          <w:szCs w:val="28"/>
          <w:rtl/>
        </w:rPr>
        <w:t xml:space="preserve">القرار : </w:t>
      </w:r>
      <w:r>
        <w:rPr>
          <w:rFonts w:hint="cs"/>
          <w:b/>
          <w:bCs/>
          <w:sz w:val="28"/>
          <w:szCs w:val="28"/>
          <w:rtl/>
        </w:rPr>
        <w:t xml:space="preserve">التوزيع على الاقسام </w:t>
      </w:r>
    </w:p>
    <w:p w:rsidR="0017425D" w:rsidRPr="00FB5B27" w:rsidRDefault="0017425D" w:rsidP="0017425D">
      <w:pPr>
        <w:rPr>
          <w:b/>
          <w:bCs/>
          <w:sz w:val="28"/>
          <w:szCs w:val="28"/>
          <w:rtl/>
        </w:rPr>
      </w:pPr>
    </w:p>
    <w:p w:rsidR="0017425D" w:rsidRPr="00FB5B27" w:rsidRDefault="0017425D" w:rsidP="006A0F40">
      <w:pPr>
        <w:rPr>
          <w:b/>
          <w:bCs/>
          <w:sz w:val="28"/>
          <w:szCs w:val="28"/>
          <w:rtl/>
        </w:rPr>
      </w:pPr>
      <w:r w:rsidRPr="00FB5B27">
        <w:rPr>
          <w:rFonts w:hint="cs"/>
          <w:b/>
          <w:bCs/>
          <w:sz w:val="28"/>
          <w:szCs w:val="28"/>
          <w:rtl/>
        </w:rPr>
        <w:t xml:space="preserve">7-  بشأن ما ورد الى الجامعة  من المجلس الاعلى للجامعات بشان مشروع البرنامج التنفيذى للتعاون فى مجالات التعليم والثقافة بين حكومتى جمهورية مصر العربية وجمهورية رومانيا </w:t>
      </w:r>
      <w:r w:rsidR="006A0F40">
        <w:rPr>
          <w:b/>
          <w:bCs/>
          <w:sz w:val="28"/>
          <w:szCs w:val="28"/>
        </w:rPr>
        <w:t>.</w:t>
      </w:r>
    </w:p>
    <w:p w:rsidR="0017425D" w:rsidRPr="00FB5B27" w:rsidRDefault="0017425D" w:rsidP="0017425D">
      <w:pPr>
        <w:rPr>
          <w:b/>
          <w:bCs/>
          <w:sz w:val="28"/>
          <w:szCs w:val="28"/>
          <w:rtl/>
        </w:rPr>
      </w:pPr>
      <w:r w:rsidRPr="00FB5B27">
        <w:rPr>
          <w:rFonts w:hint="cs"/>
          <w:b/>
          <w:bCs/>
          <w:sz w:val="28"/>
          <w:szCs w:val="28"/>
          <w:rtl/>
        </w:rPr>
        <w:t xml:space="preserve">القرار : </w:t>
      </w:r>
    </w:p>
    <w:p w:rsidR="0017425D" w:rsidRPr="00FB5B27" w:rsidRDefault="0017425D" w:rsidP="006A0F40">
      <w:pPr>
        <w:rPr>
          <w:b/>
          <w:bCs/>
          <w:sz w:val="28"/>
          <w:szCs w:val="28"/>
          <w:rtl/>
        </w:rPr>
      </w:pPr>
      <w:r>
        <w:rPr>
          <w:rFonts w:hint="cs"/>
          <w:b/>
          <w:bCs/>
          <w:sz w:val="32"/>
          <w:szCs w:val="32"/>
          <w:rtl/>
        </w:rPr>
        <w:t>8</w:t>
      </w:r>
      <w:r w:rsidRPr="00FB5B27">
        <w:rPr>
          <w:rFonts w:hint="cs"/>
          <w:b/>
          <w:bCs/>
          <w:sz w:val="28"/>
          <w:szCs w:val="28"/>
          <w:rtl/>
        </w:rPr>
        <w:t xml:space="preserve">- بشأن ما ورد الى الجامعة  من المجلس الاعلى للجامعات بشان أنه بامكان الدارسين الذين يرغبون فى الدراسة بالنرويج للحصول على درجات علمية مختلفة (بكالوريوس-ماجستير </w:t>
      </w:r>
      <w:r w:rsidRPr="00FB5B27">
        <w:rPr>
          <w:b/>
          <w:bCs/>
          <w:sz w:val="28"/>
          <w:szCs w:val="28"/>
          <w:rtl/>
        </w:rPr>
        <w:t>–</w:t>
      </w:r>
      <w:r w:rsidRPr="00FB5B27">
        <w:rPr>
          <w:rFonts w:hint="cs"/>
          <w:b/>
          <w:bCs/>
          <w:sz w:val="28"/>
          <w:szCs w:val="28"/>
          <w:rtl/>
        </w:rPr>
        <w:t xml:space="preserve">دكتوراة علما بان أخر موعد غايتة 20/11/2014 </w:t>
      </w:r>
      <w:r w:rsidR="006A0F40">
        <w:rPr>
          <w:b/>
          <w:bCs/>
          <w:sz w:val="28"/>
          <w:szCs w:val="28"/>
        </w:rPr>
        <w:t>.</w:t>
      </w:r>
      <w:r w:rsidRPr="00FB5B27">
        <w:rPr>
          <w:rFonts w:hint="cs"/>
          <w:b/>
          <w:bCs/>
          <w:sz w:val="28"/>
          <w:szCs w:val="28"/>
          <w:rtl/>
        </w:rPr>
        <w:t>( تم تعليقة بلوحة الاعلانات ،تم التوزيع على الاقسام )</w:t>
      </w:r>
    </w:p>
    <w:p w:rsidR="0017425D" w:rsidRPr="00FB5B27" w:rsidRDefault="0017425D" w:rsidP="006A0F40">
      <w:pPr>
        <w:rPr>
          <w:b/>
          <w:bCs/>
          <w:sz w:val="28"/>
          <w:szCs w:val="28"/>
          <w:rtl/>
        </w:rPr>
      </w:pPr>
      <w:r w:rsidRPr="00FB5B27">
        <w:rPr>
          <w:rFonts w:hint="cs"/>
          <w:b/>
          <w:bCs/>
          <w:sz w:val="28"/>
          <w:szCs w:val="28"/>
          <w:rtl/>
        </w:rPr>
        <w:t>القرار :</w:t>
      </w:r>
      <w:r>
        <w:rPr>
          <w:rFonts w:hint="cs"/>
          <w:b/>
          <w:bCs/>
          <w:sz w:val="28"/>
          <w:szCs w:val="28"/>
          <w:rtl/>
        </w:rPr>
        <w:t xml:space="preserve"> </w:t>
      </w:r>
      <w:r w:rsidRPr="00FB5B27">
        <w:rPr>
          <w:rFonts w:hint="cs"/>
          <w:b/>
          <w:bCs/>
          <w:sz w:val="28"/>
          <w:szCs w:val="28"/>
          <w:rtl/>
        </w:rPr>
        <w:t xml:space="preserve"> </w:t>
      </w:r>
      <w:r>
        <w:rPr>
          <w:rFonts w:hint="cs"/>
          <w:b/>
          <w:bCs/>
          <w:sz w:val="28"/>
          <w:szCs w:val="28"/>
          <w:rtl/>
        </w:rPr>
        <w:t>التوزيع على الاقسام</w:t>
      </w:r>
      <w:r w:rsidR="006A0F40">
        <w:rPr>
          <w:b/>
          <w:bCs/>
          <w:sz w:val="28"/>
          <w:szCs w:val="28"/>
        </w:rPr>
        <w:t>.</w:t>
      </w:r>
    </w:p>
    <w:p w:rsidR="0017425D" w:rsidRDefault="0017425D" w:rsidP="0017425D">
      <w:pPr>
        <w:rPr>
          <w:b/>
          <w:bCs/>
          <w:sz w:val="28"/>
          <w:szCs w:val="28"/>
          <w:rtl/>
        </w:rPr>
      </w:pPr>
    </w:p>
    <w:p w:rsidR="0017425D" w:rsidRPr="00FB5B27" w:rsidRDefault="0017425D" w:rsidP="006A0F40">
      <w:pPr>
        <w:rPr>
          <w:b/>
          <w:bCs/>
          <w:sz w:val="28"/>
          <w:szCs w:val="28"/>
          <w:rtl/>
        </w:rPr>
      </w:pPr>
      <w:r w:rsidRPr="00FB5B27">
        <w:rPr>
          <w:rFonts w:hint="cs"/>
          <w:b/>
          <w:bCs/>
          <w:sz w:val="28"/>
          <w:szCs w:val="28"/>
          <w:rtl/>
        </w:rPr>
        <w:t xml:space="preserve">9- بشأن ما ورد الى الجامعة  من المجلس الاعلى للجامعات بشان اعلان معهد كومساتس بباكستان </w:t>
      </w:r>
      <w:r w:rsidR="006A0F40">
        <w:rPr>
          <w:b/>
          <w:bCs/>
          <w:sz w:val="28"/>
          <w:szCs w:val="28"/>
        </w:rPr>
        <w:t xml:space="preserve"> </w:t>
      </w:r>
      <w:r w:rsidRPr="00FB5B27">
        <w:rPr>
          <w:b/>
          <w:bCs/>
          <w:sz w:val="28"/>
          <w:szCs w:val="28"/>
        </w:rPr>
        <w:t xml:space="preserve">COMSTAS Institute of information Tehnology        </w:t>
      </w:r>
      <w:r w:rsidRPr="00FB5B27">
        <w:rPr>
          <w:rFonts w:hint="cs"/>
          <w:b/>
          <w:bCs/>
          <w:sz w:val="28"/>
          <w:szCs w:val="28"/>
          <w:rtl/>
        </w:rPr>
        <w:t xml:space="preserve">للمنح الدراسية للحصول على درجة الماجستير </w:t>
      </w:r>
      <w:r>
        <w:rPr>
          <w:rFonts w:hint="cs"/>
          <w:b/>
          <w:bCs/>
          <w:sz w:val="28"/>
          <w:szCs w:val="28"/>
          <w:rtl/>
        </w:rPr>
        <w:t xml:space="preserve"> ولمزيد من المعلومات زيارة الموقع </w:t>
      </w:r>
      <w:r w:rsidRPr="00D93BC2">
        <w:rPr>
          <w:b/>
          <w:bCs/>
          <w:sz w:val="28"/>
          <w:szCs w:val="28"/>
          <w:u w:val="single"/>
        </w:rPr>
        <w:t>www</w:t>
      </w:r>
      <w:r w:rsidR="006A0F40">
        <w:rPr>
          <w:b/>
          <w:bCs/>
          <w:sz w:val="28"/>
          <w:szCs w:val="28"/>
          <w:u w:val="single"/>
        </w:rPr>
        <w:t>.</w:t>
      </w:r>
      <w:r w:rsidRPr="00D93BC2">
        <w:rPr>
          <w:b/>
          <w:bCs/>
          <w:sz w:val="28"/>
          <w:szCs w:val="28"/>
          <w:u w:val="single"/>
        </w:rPr>
        <w:t>comsats</w:t>
      </w:r>
      <w:r w:rsidR="006A0F40">
        <w:rPr>
          <w:b/>
          <w:bCs/>
          <w:sz w:val="28"/>
          <w:szCs w:val="28"/>
          <w:u w:val="single"/>
        </w:rPr>
        <w:t>.</w:t>
      </w:r>
      <w:r w:rsidRPr="00D93BC2">
        <w:rPr>
          <w:b/>
          <w:bCs/>
          <w:sz w:val="28"/>
          <w:szCs w:val="28"/>
          <w:u w:val="single"/>
        </w:rPr>
        <w:t>edu</w:t>
      </w:r>
      <w:r w:rsidR="006A0F40">
        <w:rPr>
          <w:b/>
          <w:bCs/>
          <w:sz w:val="28"/>
          <w:szCs w:val="28"/>
          <w:u w:val="single"/>
        </w:rPr>
        <w:t>.</w:t>
      </w:r>
      <w:r>
        <w:rPr>
          <w:b/>
          <w:bCs/>
          <w:sz w:val="28"/>
          <w:szCs w:val="28"/>
        </w:rPr>
        <w:t>pk</w:t>
      </w:r>
      <w:r w:rsidR="006A0F40">
        <w:rPr>
          <w:b/>
          <w:bCs/>
          <w:sz w:val="28"/>
          <w:szCs w:val="28"/>
        </w:rPr>
        <w:t>.</w:t>
      </w:r>
      <w:r w:rsidRPr="00FB5B27">
        <w:rPr>
          <w:rFonts w:hint="cs"/>
          <w:b/>
          <w:bCs/>
          <w:sz w:val="28"/>
          <w:szCs w:val="28"/>
          <w:rtl/>
        </w:rPr>
        <w:t xml:space="preserve">علما بان أخر موعد غايتة 14/11/2014 </w:t>
      </w:r>
      <w:r w:rsidR="006A0F40">
        <w:rPr>
          <w:b/>
          <w:bCs/>
          <w:sz w:val="28"/>
          <w:szCs w:val="28"/>
        </w:rPr>
        <w:t>.</w:t>
      </w:r>
      <w:r w:rsidRPr="00FB5B27">
        <w:rPr>
          <w:rFonts w:hint="cs"/>
          <w:b/>
          <w:bCs/>
          <w:sz w:val="28"/>
          <w:szCs w:val="28"/>
          <w:rtl/>
        </w:rPr>
        <w:t xml:space="preserve">( تم تعليقة بلوحة الاعلانات ) </w:t>
      </w:r>
    </w:p>
    <w:p w:rsidR="0017425D" w:rsidRPr="00FB5B27" w:rsidRDefault="0017425D" w:rsidP="006A0F40">
      <w:pPr>
        <w:rPr>
          <w:b/>
          <w:bCs/>
          <w:sz w:val="28"/>
          <w:szCs w:val="28"/>
          <w:rtl/>
        </w:rPr>
      </w:pPr>
      <w:r w:rsidRPr="00FB5B27">
        <w:rPr>
          <w:b/>
          <w:bCs/>
          <w:sz w:val="28"/>
          <w:szCs w:val="28"/>
        </w:rPr>
        <w:t xml:space="preserve">   </w:t>
      </w:r>
      <w:r w:rsidRPr="00FB5B27">
        <w:rPr>
          <w:rFonts w:hint="cs"/>
          <w:b/>
          <w:bCs/>
          <w:sz w:val="28"/>
          <w:szCs w:val="28"/>
          <w:rtl/>
        </w:rPr>
        <w:t>القرار :</w:t>
      </w:r>
      <w:r w:rsidRPr="00FB5B27">
        <w:rPr>
          <w:b/>
          <w:bCs/>
          <w:sz w:val="28"/>
          <w:szCs w:val="28"/>
        </w:rPr>
        <w:t xml:space="preserve"> </w:t>
      </w:r>
      <w:r>
        <w:rPr>
          <w:rFonts w:hint="cs"/>
          <w:b/>
          <w:bCs/>
          <w:sz w:val="28"/>
          <w:szCs w:val="28"/>
          <w:rtl/>
        </w:rPr>
        <w:t xml:space="preserve">التعليق بلوحة الاعلانات </w:t>
      </w:r>
      <w:r w:rsidR="006A0F40">
        <w:rPr>
          <w:b/>
          <w:bCs/>
          <w:sz w:val="28"/>
          <w:szCs w:val="28"/>
        </w:rPr>
        <w:t>.</w:t>
      </w:r>
      <w:r>
        <w:rPr>
          <w:rFonts w:hint="cs"/>
          <w:b/>
          <w:bCs/>
          <w:sz w:val="28"/>
          <w:szCs w:val="28"/>
          <w:rtl/>
        </w:rPr>
        <w:t xml:space="preserve"> </w:t>
      </w:r>
    </w:p>
    <w:p w:rsidR="0017425D" w:rsidRDefault="0017425D" w:rsidP="0017425D">
      <w:pPr>
        <w:rPr>
          <w:sz w:val="32"/>
          <w:szCs w:val="32"/>
          <w:rtl/>
        </w:rPr>
      </w:pPr>
    </w:p>
    <w:p w:rsidR="0017425D" w:rsidRPr="00FB5B27" w:rsidRDefault="0017425D" w:rsidP="006A0F40">
      <w:pPr>
        <w:rPr>
          <w:b/>
          <w:bCs/>
          <w:sz w:val="28"/>
          <w:szCs w:val="28"/>
          <w:rtl/>
        </w:rPr>
      </w:pPr>
      <w:r w:rsidRPr="00FB5B27">
        <w:rPr>
          <w:rFonts w:hint="cs"/>
          <w:b/>
          <w:bCs/>
          <w:sz w:val="28"/>
          <w:szCs w:val="28"/>
          <w:rtl/>
        </w:rPr>
        <w:t>10</w:t>
      </w:r>
      <w:r w:rsidRPr="00FB5B27">
        <w:rPr>
          <w:rFonts w:hint="cs"/>
          <w:sz w:val="28"/>
          <w:szCs w:val="28"/>
          <w:rtl/>
        </w:rPr>
        <w:t xml:space="preserve">- </w:t>
      </w:r>
      <w:r w:rsidRPr="00FB5B27">
        <w:rPr>
          <w:rFonts w:hint="cs"/>
          <w:b/>
          <w:bCs/>
          <w:sz w:val="28"/>
          <w:szCs w:val="28"/>
          <w:rtl/>
        </w:rPr>
        <w:t>بشأن ما ورد الى الجامعة  من جامعة اسيوط بان وحدة الميكروسكوب الالكترونى سوف تقوم بتنظيم الدورة التدريبية فى مجالات النانو تكنولوجى للسادة أعضاء هيئة التدريس ومعاوينيهم بالجامعات وذلك فى الفترة من ( 21 :25 مارس 2015)</w:t>
      </w:r>
      <w:r w:rsidR="006A0F40">
        <w:rPr>
          <w:b/>
          <w:bCs/>
          <w:sz w:val="28"/>
          <w:szCs w:val="28"/>
        </w:rPr>
        <w:t>.</w:t>
      </w:r>
      <w:r w:rsidRPr="00FB5B27">
        <w:rPr>
          <w:rFonts w:hint="cs"/>
          <w:b/>
          <w:bCs/>
          <w:sz w:val="28"/>
          <w:szCs w:val="28"/>
          <w:rtl/>
        </w:rPr>
        <w:t xml:space="preserve"> </w:t>
      </w:r>
      <w:r>
        <w:rPr>
          <w:rFonts w:hint="cs"/>
          <w:b/>
          <w:bCs/>
          <w:sz w:val="28"/>
          <w:szCs w:val="28"/>
          <w:rtl/>
        </w:rPr>
        <w:t>(تم التوزيع على الاقسام )</w:t>
      </w:r>
    </w:p>
    <w:p w:rsidR="0017425D" w:rsidRDefault="0017425D" w:rsidP="0017425D">
      <w:pPr>
        <w:rPr>
          <w:b/>
          <w:bCs/>
          <w:sz w:val="28"/>
          <w:szCs w:val="28"/>
          <w:rtl/>
        </w:rPr>
      </w:pPr>
      <w:r w:rsidRPr="00FB5B27">
        <w:rPr>
          <w:rFonts w:hint="cs"/>
          <w:b/>
          <w:bCs/>
          <w:sz w:val="28"/>
          <w:szCs w:val="28"/>
          <w:rtl/>
        </w:rPr>
        <w:t>القرار :</w:t>
      </w:r>
      <w:r>
        <w:rPr>
          <w:rFonts w:hint="cs"/>
          <w:b/>
          <w:bCs/>
          <w:sz w:val="28"/>
          <w:szCs w:val="28"/>
          <w:rtl/>
        </w:rPr>
        <w:t xml:space="preserve"> التوزيع على الاقسام </w:t>
      </w:r>
    </w:p>
    <w:p w:rsidR="0017425D" w:rsidRDefault="0017425D" w:rsidP="0017425D">
      <w:pPr>
        <w:rPr>
          <w:b/>
          <w:bCs/>
          <w:sz w:val="28"/>
          <w:szCs w:val="28"/>
          <w:rtl/>
        </w:rPr>
      </w:pPr>
    </w:p>
    <w:p w:rsidR="0017425D" w:rsidRPr="00FB5B27" w:rsidRDefault="0017425D" w:rsidP="006A0F40">
      <w:pPr>
        <w:rPr>
          <w:b/>
          <w:bCs/>
          <w:sz w:val="28"/>
          <w:szCs w:val="28"/>
          <w:rtl/>
        </w:rPr>
      </w:pPr>
      <w:r w:rsidRPr="00FB5B27">
        <w:rPr>
          <w:rFonts w:hint="cs"/>
          <w:b/>
          <w:bCs/>
          <w:sz w:val="28"/>
          <w:szCs w:val="28"/>
          <w:rtl/>
        </w:rPr>
        <w:t>11- بشأن ما ورد الى الجامعة من المجلس الاعلى للجامعات بشان ما ورد من السيدة / رئيس قطاع مكتب وزيرة التعاون الدولى والمتضمن أن الحكومة الكندية تقدم لمصر برنامج المنح الفرانكفونية لعام</w:t>
      </w:r>
      <w:r w:rsidRPr="00FB5B27">
        <w:rPr>
          <w:rFonts w:hint="cs"/>
          <w:sz w:val="28"/>
          <w:szCs w:val="28"/>
          <w:rtl/>
        </w:rPr>
        <w:t xml:space="preserve"> </w:t>
      </w:r>
      <w:r w:rsidRPr="00FB5B27">
        <w:rPr>
          <w:rFonts w:hint="cs"/>
          <w:b/>
          <w:bCs/>
          <w:sz w:val="28"/>
          <w:szCs w:val="28"/>
          <w:rtl/>
        </w:rPr>
        <w:t xml:space="preserve">2015 </w:t>
      </w:r>
      <w:r w:rsidR="006A0F40">
        <w:rPr>
          <w:b/>
          <w:bCs/>
          <w:sz w:val="28"/>
          <w:szCs w:val="28"/>
        </w:rPr>
        <w:t>.</w:t>
      </w:r>
      <w:r w:rsidRPr="00FB5B27">
        <w:rPr>
          <w:rFonts w:hint="cs"/>
          <w:b/>
          <w:bCs/>
          <w:sz w:val="28"/>
          <w:szCs w:val="28"/>
          <w:rtl/>
        </w:rPr>
        <w:t xml:space="preserve">علما بان أخر موعد غايتة 15/11/2014 </w:t>
      </w:r>
      <w:r w:rsidR="006A0F40">
        <w:rPr>
          <w:b/>
          <w:bCs/>
          <w:sz w:val="28"/>
          <w:szCs w:val="28"/>
        </w:rPr>
        <w:t>.</w:t>
      </w:r>
      <w:r w:rsidRPr="00FB5B27">
        <w:rPr>
          <w:rFonts w:hint="cs"/>
          <w:b/>
          <w:bCs/>
          <w:sz w:val="28"/>
          <w:szCs w:val="28"/>
          <w:rtl/>
        </w:rPr>
        <w:t xml:space="preserve">(تم تعليقة بلوحة الاعلانات ) </w:t>
      </w:r>
    </w:p>
    <w:p w:rsidR="0017425D" w:rsidRDefault="0017425D" w:rsidP="006A0F40">
      <w:pPr>
        <w:rPr>
          <w:b/>
          <w:bCs/>
          <w:sz w:val="28"/>
          <w:szCs w:val="28"/>
          <w:rtl/>
        </w:rPr>
      </w:pPr>
      <w:r w:rsidRPr="00FB5B27">
        <w:rPr>
          <w:rFonts w:hint="cs"/>
          <w:b/>
          <w:bCs/>
          <w:sz w:val="28"/>
          <w:szCs w:val="28"/>
          <w:rtl/>
        </w:rPr>
        <w:t>القرار :</w:t>
      </w:r>
      <w:r>
        <w:rPr>
          <w:rFonts w:hint="cs"/>
          <w:b/>
          <w:bCs/>
          <w:sz w:val="28"/>
          <w:szCs w:val="28"/>
          <w:rtl/>
        </w:rPr>
        <w:t xml:space="preserve"> تعليقة بلوحة الاعلانات </w:t>
      </w:r>
      <w:r w:rsidR="006A0F40">
        <w:rPr>
          <w:b/>
          <w:bCs/>
          <w:sz w:val="28"/>
          <w:szCs w:val="28"/>
        </w:rPr>
        <w:t>.</w:t>
      </w:r>
    </w:p>
    <w:p w:rsidR="0017425D" w:rsidRPr="00FB5B27" w:rsidRDefault="0017425D" w:rsidP="0017425D">
      <w:pPr>
        <w:rPr>
          <w:b/>
          <w:bCs/>
          <w:sz w:val="28"/>
          <w:szCs w:val="28"/>
          <w:rtl/>
        </w:rPr>
      </w:pPr>
    </w:p>
    <w:p w:rsidR="0017425D" w:rsidRPr="00FB5B27" w:rsidRDefault="0017425D" w:rsidP="006A0F40">
      <w:pPr>
        <w:rPr>
          <w:b/>
          <w:bCs/>
          <w:sz w:val="28"/>
          <w:szCs w:val="28"/>
          <w:rtl/>
        </w:rPr>
      </w:pPr>
      <w:r w:rsidRPr="00FB5B27">
        <w:rPr>
          <w:rFonts w:hint="cs"/>
          <w:b/>
          <w:bCs/>
          <w:sz w:val="28"/>
          <w:szCs w:val="28"/>
          <w:rtl/>
        </w:rPr>
        <w:t>12- بشأن ما ورد الى الجامعة من سفارة المملكة العربية السعودية بخصوص التواصل مع الباحثين المهتمين بالمملكة والشرق الاوسط فى مجالات العلوم الانسانية والسياسية والادارة والاقتصاد</w:t>
      </w:r>
      <w:r w:rsidR="006A0F40">
        <w:rPr>
          <w:b/>
          <w:bCs/>
          <w:sz w:val="28"/>
          <w:szCs w:val="28"/>
        </w:rPr>
        <w:t>.</w:t>
      </w:r>
    </w:p>
    <w:p w:rsidR="0017425D" w:rsidRPr="00FB5B27" w:rsidRDefault="0017425D" w:rsidP="006A0F40">
      <w:pPr>
        <w:rPr>
          <w:b/>
          <w:bCs/>
          <w:sz w:val="28"/>
          <w:szCs w:val="28"/>
          <w:rtl/>
        </w:rPr>
      </w:pPr>
      <w:r w:rsidRPr="00FB5B27">
        <w:rPr>
          <w:rFonts w:hint="cs"/>
          <w:b/>
          <w:bCs/>
          <w:sz w:val="28"/>
          <w:szCs w:val="28"/>
          <w:rtl/>
        </w:rPr>
        <w:t xml:space="preserve">القرار : </w:t>
      </w:r>
      <w:r>
        <w:rPr>
          <w:rFonts w:hint="cs"/>
          <w:b/>
          <w:bCs/>
          <w:sz w:val="28"/>
          <w:szCs w:val="28"/>
          <w:rtl/>
        </w:rPr>
        <w:t xml:space="preserve">التعليق بلوحة الاعلانات </w:t>
      </w:r>
      <w:r w:rsidR="006A0F40">
        <w:rPr>
          <w:b/>
          <w:bCs/>
          <w:sz w:val="28"/>
          <w:szCs w:val="28"/>
        </w:rPr>
        <w:t>.</w:t>
      </w:r>
    </w:p>
    <w:p w:rsidR="0017425D" w:rsidRPr="00FB5B27" w:rsidRDefault="0017425D" w:rsidP="0017425D">
      <w:pPr>
        <w:rPr>
          <w:sz w:val="28"/>
          <w:szCs w:val="28"/>
          <w:rtl/>
        </w:rPr>
      </w:pPr>
    </w:p>
    <w:p w:rsidR="0017425D" w:rsidRPr="00FB5B27" w:rsidRDefault="0017425D" w:rsidP="006A0F40">
      <w:pPr>
        <w:rPr>
          <w:b/>
          <w:bCs/>
          <w:sz w:val="28"/>
          <w:szCs w:val="28"/>
          <w:rtl/>
        </w:rPr>
      </w:pPr>
      <w:r w:rsidRPr="00FB5B27">
        <w:rPr>
          <w:rFonts w:hint="cs"/>
          <w:b/>
          <w:bCs/>
          <w:sz w:val="28"/>
          <w:szCs w:val="28"/>
          <w:rtl/>
        </w:rPr>
        <w:t xml:space="preserve">13- بشأن ما ورد الى الجامعة من كلية العلوم بدمياط بخصوص المؤتمر الدولى البيئى الخامس (البيئة والتنمية المستدامة ) وذلك خلال الفترة من 31 مارس الى 2 ابريل 2015 دمياط الجديدة-رأس البر </w:t>
      </w:r>
      <w:r w:rsidR="006A0F40">
        <w:rPr>
          <w:b/>
          <w:bCs/>
          <w:sz w:val="28"/>
          <w:szCs w:val="28"/>
        </w:rPr>
        <w:t>.</w:t>
      </w:r>
    </w:p>
    <w:p w:rsidR="0017425D" w:rsidRPr="00FB5B27" w:rsidRDefault="0017425D" w:rsidP="006A0F40">
      <w:pPr>
        <w:rPr>
          <w:b/>
          <w:bCs/>
          <w:sz w:val="28"/>
          <w:szCs w:val="28"/>
          <w:rtl/>
        </w:rPr>
      </w:pPr>
      <w:r w:rsidRPr="00FB5B27">
        <w:rPr>
          <w:rFonts w:hint="cs"/>
          <w:b/>
          <w:bCs/>
          <w:sz w:val="28"/>
          <w:szCs w:val="28"/>
          <w:rtl/>
        </w:rPr>
        <w:t xml:space="preserve">القرار : </w:t>
      </w:r>
      <w:r>
        <w:rPr>
          <w:rFonts w:hint="cs"/>
          <w:b/>
          <w:bCs/>
          <w:sz w:val="28"/>
          <w:szCs w:val="28"/>
          <w:rtl/>
        </w:rPr>
        <w:t xml:space="preserve">التوزيع على الاقسام </w:t>
      </w:r>
      <w:r>
        <w:rPr>
          <w:b/>
          <w:bCs/>
          <w:sz w:val="28"/>
          <w:szCs w:val="28"/>
          <w:rtl/>
        </w:rPr>
        <w:t>–</w:t>
      </w:r>
      <w:r>
        <w:rPr>
          <w:rFonts w:hint="cs"/>
          <w:b/>
          <w:bCs/>
          <w:sz w:val="28"/>
          <w:szCs w:val="28"/>
          <w:rtl/>
        </w:rPr>
        <w:t xml:space="preserve">الصحة العامة </w:t>
      </w:r>
      <w:r>
        <w:rPr>
          <w:b/>
          <w:bCs/>
          <w:sz w:val="28"/>
          <w:szCs w:val="28"/>
          <w:rtl/>
        </w:rPr>
        <w:t>–</w:t>
      </w:r>
      <w:r>
        <w:rPr>
          <w:rFonts w:hint="cs"/>
          <w:b/>
          <w:bCs/>
          <w:sz w:val="28"/>
          <w:szCs w:val="28"/>
          <w:rtl/>
        </w:rPr>
        <w:t xml:space="preserve">تعليقة بلوحة الاعلانات </w:t>
      </w:r>
      <w:r w:rsidR="006A0F40">
        <w:rPr>
          <w:b/>
          <w:bCs/>
          <w:sz w:val="28"/>
          <w:szCs w:val="28"/>
        </w:rPr>
        <w:t>.</w:t>
      </w:r>
      <w:r>
        <w:rPr>
          <w:rFonts w:hint="cs"/>
          <w:b/>
          <w:bCs/>
          <w:sz w:val="28"/>
          <w:szCs w:val="28"/>
          <w:rtl/>
        </w:rPr>
        <w:t xml:space="preserve"> </w:t>
      </w:r>
    </w:p>
    <w:p w:rsidR="0017425D" w:rsidRPr="00FB5B27" w:rsidRDefault="0017425D" w:rsidP="006A0F40">
      <w:pPr>
        <w:bidi w:val="0"/>
        <w:rPr>
          <w:b/>
          <w:bCs/>
          <w:sz w:val="28"/>
          <w:szCs w:val="28"/>
          <w:rtl/>
        </w:rPr>
      </w:pPr>
      <w:r w:rsidRPr="00FB5B27">
        <w:rPr>
          <w:rFonts w:hint="cs"/>
          <w:b/>
          <w:bCs/>
          <w:sz w:val="28"/>
          <w:szCs w:val="28"/>
          <w:rtl/>
        </w:rPr>
        <w:t xml:space="preserve">14 - بشأن ما ورد الى الجامعة من المنظمة العربية للتنمية الادارية بشان المؤتمر السنوى العام الرابع عشر "التعاون على بناء المرونة تجاة المخاطر العالمية فى المنطقة العربية "وذلك خلال المدة 17 -19 ديسمبر (كانون أول )2014 فى القاهرة </w:t>
      </w:r>
      <w:r w:rsidRPr="00FB5B27">
        <w:rPr>
          <w:b/>
          <w:bCs/>
          <w:sz w:val="28"/>
          <w:szCs w:val="28"/>
          <w:rtl/>
        </w:rPr>
        <w:t>–</w:t>
      </w:r>
      <w:r w:rsidRPr="00FB5B27">
        <w:rPr>
          <w:rFonts w:hint="cs"/>
          <w:b/>
          <w:bCs/>
          <w:sz w:val="28"/>
          <w:szCs w:val="28"/>
          <w:rtl/>
        </w:rPr>
        <w:t xml:space="preserve"> جمهورية مصر العربية </w:t>
      </w:r>
      <w:r w:rsidR="006A0F40">
        <w:rPr>
          <w:b/>
          <w:bCs/>
          <w:sz w:val="28"/>
          <w:szCs w:val="28"/>
        </w:rPr>
        <w:t>.</w:t>
      </w:r>
      <w:r w:rsidRPr="00FB5B27">
        <w:rPr>
          <w:rFonts w:hint="cs"/>
          <w:b/>
          <w:bCs/>
          <w:sz w:val="28"/>
          <w:szCs w:val="28"/>
          <w:rtl/>
        </w:rPr>
        <w:t xml:space="preserve"> ولمزيد من المعلومات زيارة الموقع </w:t>
      </w:r>
      <w:r w:rsidR="006A0F40">
        <w:rPr>
          <w:b/>
          <w:bCs/>
          <w:sz w:val="28"/>
          <w:szCs w:val="28"/>
        </w:rPr>
        <w:t>.</w:t>
      </w:r>
      <w:r w:rsidRPr="00FB5B27">
        <w:rPr>
          <w:b/>
          <w:bCs/>
          <w:sz w:val="28"/>
          <w:szCs w:val="28"/>
        </w:rPr>
        <w:t>http: www</w:t>
      </w:r>
      <w:r w:rsidR="006A0F40">
        <w:rPr>
          <w:b/>
          <w:bCs/>
          <w:sz w:val="28"/>
          <w:szCs w:val="28"/>
        </w:rPr>
        <w:t>.</w:t>
      </w:r>
      <w:r w:rsidRPr="00FB5B27">
        <w:rPr>
          <w:b/>
          <w:bCs/>
          <w:sz w:val="28"/>
          <w:szCs w:val="28"/>
        </w:rPr>
        <w:t>arado</w:t>
      </w:r>
      <w:r w:rsidR="006A0F40">
        <w:rPr>
          <w:b/>
          <w:bCs/>
          <w:sz w:val="28"/>
          <w:szCs w:val="28"/>
        </w:rPr>
        <w:t>.</w:t>
      </w:r>
      <w:r w:rsidRPr="00FB5B27">
        <w:rPr>
          <w:b/>
          <w:bCs/>
          <w:sz w:val="28"/>
          <w:szCs w:val="28"/>
        </w:rPr>
        <w:t>ora</w:t>
      </w:r>
      <w:r w:rsidR="006A0F40">
        <w:rPr>
          <w:b/>
          <w:bCs/>
          <w:sz w:val="28"/>
          <w:szCs w:val="28"/>
        </w:rPr>
        <w:t>.</w:t>
      </w:r>
      <w:r w:rsidRPr="00FB5B27">
        <w:rPr>
          <w:b/>
          <w:bCs/>
          <w:sz w:val="28"/>
          <w:szCs w:val="28"/>
        </w:rPr>
        <w:t>eg/sgpa2014/Default2</w:t>
      </w:r>
      <w:r w:rsidR="006A0F40">
        <w:rPr>
          <w:b/>
          <w:bCs/>
          <w:sz w:val="28"/>
          <w:szCs w:val="28"/>
        </w:rPr>
        <w:t>.</w:t>
      </w:r>
      <w:r w:rsidRPr="00FB5B27">
        <w:rPr>
          <w:b/>
          <w:bCs/>
          <w:sz w:val="28"/>
          <w:szCs w:val="28"/>
        </w:rPr>
        <w:t xml:space="preserve">aspx </w:t>
      </w:r>
      <w:r>
        <w:rPr>
          <w:b/>
          <w:bCs/>
          <w:sz w:val="28"/>
          <w:szCs w:val="28"/>
        </w:rPr>
        <w:t xml:space="preserve">                                                          </w:t>
      </w:r>
    </w:p>
    <w:p w:rsidR="0017425D" w:rsidRPr="00FB5B27" w:rsidRDefault="0017425D" w:rsidP="006A0F40">
      <w:pPr>
        <w:rPr>
          <w:b/>
          <w:bCs/>
          <w:sz w:val="28"/>
          <w:szCs w:val="28"/>
          <w:rtl/>
        </w:rPr>
      </w:pPr>
      <w:r w:rsidRPr="00FB5B27">
        <w:rPr>
          <w:rFonts w:hint="cs"/>
          <w:b/>
          <w:bCs/>
          <w:sz w:val="28"/>
          <w:szCs w:val="28"/>
          <w:rtl/>
        </w:rPr>
        <w:t xml:space="preserve">القرار : </w:t>
      </w:r>
      <w:r>
        <w:rPr>
          <w:rFonts w:hint="cs"/>
          <w:b/>
          <w:bCs/>
          <w:sz w:val="28"/>
          <w:szCs w:val="28"/>
          <w:rtl/>
        </w:rPr>
        <w:t xml:space="preserve">التعليق بلوحة الاعلانات </w:t>
      </w:r>
      <w:r w:rsidR="006A0F40">
        <w:rPr>
          <w:b/>
          <w:bCs/>
          <w:sz w:val="28"/>
          <w:szCs w:val="28"/>
        </w:rPr>
        <w:t>.</w:t>
      </w:r>
    </w:p>
    <w:p w:rsidR="0017425D" w:rsidRPr="00FB5B27" w:rsidRDefault="0017425D" w:rsidP="006A0F40">
      <w:pPr>
        <w:rPr>
          <w:b/>
          <w:bCs/>
          <w:sz w:val="28"/>
          <w:szCs w:val="28"/>
          <w:rtl/>
        </w:rPr>
      </w:pPr>
      <w:r w:rsidRPr="00FB5B27">
        <w:rPr>
          <w:rFonts w:hint="cs"/>
          <w:b/>
          <w:bCs/>
          <w:sz w:val="28"/>
          <w:szCs w:val="28"/>
          <w:rtl/>
        </w:rPr>
        <w:t xml:space="preserve">15- بشأن ما ورد الى الجامعة من الاتحاد العربى للتنمية المستدامة والبيئة بشان المؤتمر الدولى الخامس تحت عنوان "مستقبل منظومة الطاقة والمياة </w:t>
      </w:r>
      <w:r>
        <w:rPr>
          <w:rFonts w:hint="cs"/>
          <w:b/>
          <w:bCs/>
          <w:sz w:val="28"/>
          <w:szCs w:val="28"/>
          <w:rtl/>
        </w:rPr>
        <w:t>والغذاء</w:t>
      </w:r>
      <w:r w:rsidRPr="00FB5B27">
        <w:rPr>
          <w:rFonts w:hint="cs"/>
          <w:b/>
          <w:bCs/>
          <w:sz w:val="28"/>
          <w:szCs w:val="28"/>
          <w:rtl/>
        </w:rPr>
        <w:t xml:space="preserve"> وتغير المناخ بالمنطقة العربية " وذلك خلال الفترة يومى 15/16 مارس المقبل 2015 </w:t>
      </w:r>
      <w:r w:rsidR="006A0F40">
        <w:rPr>
          <w:b/>
          <w:bCs/>
          <w:sz w:val="28"/>
          <w:szCs w:val="28"/>
        </w:rPr>
        <w:t>.</w:t>
      </w:r>
    </w:p>
    <w:p w:rsidR="0017425D" w:rsidRDefault="0017425D" w:rsidP="006A0F40">
      <w:pPr>
        <w:rPr>
          <w:b/>
          <w:bCs/>
          <w:sz w:val="28"/>
          <w:szCs w:val="28"/>
          <w:rtl/>
        </w:rPr>
      </w:pPr>
      <w:r w:rsidRPr="00FB5B27">
        <w:rPr>
          <w:rFonts w:hint="cs"/>
          <w:b/>
          <w:bCs/>
          <w:sz w:val="28"/>
          <w:szCs w:val="28"/>
          <w:rtl/>
        </w:rPr>
        <w:t>القرار :</w:t>
      </w:r>
      <w:r>
        <w:rPr>
          <w:rFonts w:hint="cs"/>
          <w:b/>
          <w:bCs/>
          <w:sz w:val="28"/>
          <w:szCs w:val="28"/>
          <w:rtl/>
        </w:rPr>
        <w:t xml:space="preserve"> يوزع على قسم الصحة العامة ويعلق فى لوحة الاعلانات </w:t>
      </w:r>
      <w:r w:rsidR="006A0F40">
        <w:rPr>
          <w:b/>
          <w:bCs/>
          <w:sz w:val="28"/>
          <w:szCs w:val="28"/>
        </w:rPr>
        <w:t>.</w:t>
      </w:r>
    </w:p>
    <w:p w:rsidR="0017425D" w:rsidRPr="00FB5B27" w:rsidRDefault="0017425D" w:rsidP="0017425D">
      <w:pPr>
        <w:rPr>
          <w:b/>
          <w:bCs/>
          <w:sz w:val="28"/>
          <w:szCs w:val="28"/>
          <w:rtl/>
        </w:rPr>
      </w:pPr>
    </w:p>
    <w:p w:rsidR="0017425D" w:rsidRDefault="0017425D" w:rsidP="006A0F40">
      <w:pPr>
        <w:rPr>
          <w:b/>
          <w:bCs/>
          <w:sz w:val="28"/>
          <w:szCs w:val="28"/>
          <w:rtl/>
        </w:rPr>
      </w:pPr>
      <w:r>
        <w:rPr>
          <w:rFonts w:hint="cs"/>
          <w:b/>
          <w:bCs/>
          <w:sz w:val="32"/>
          <w:szCs w:val="32"/>
          <w:rtl/>
        </w:rPr>
        <w:t>16</w:t>
      </w:r>
      <w:r w:rsidRPr="00FB5B27">
        <w:rPr>
          <w:rFonts w:hint="cs"/>
          <w:b/>
          <w:bCs/>
          <w:sz w:val="28"/>
          <w:szCs w:val="28"/>
          <w:rtl/>
        </w:rPr>
        <w:t xml:space="preserve">-  بشأن ما ورد الى الجامعة من جامعة بنى سويف بخصوص المؤتمر القومى الثانى للتدريب والتطوير بمؤسسات التعليم العالى تنمية الموهوبين بالجامعات الطريق لامتلاك </w:t>
      </w:r>
      <w:r>
        <w:rPr>
          <w:rFonts w:hint="cs"/>
          <w:b/>
          <w:bCs/>
          <w:sz w:val="28"/>
          <w:szCs w:val="28"/>
          <w:rtl/>
        </w:rPr>
        <w:t>المستقبل وذلك خلال الفترة من يوم الثلاثاء الموافق 18/11/</w:t>
      </w:r>
      <w:r w:rsidR="006A0F40">
        <w:rPr>
          <w:b/>
          <w:bCs/>
          <w:sz w:val="28"/>
          <w:szCs w:val="28"/>
        </w:rPr>
        <w:t xml:space="preserve"> </w:t>
      </w:r>
      <w:r>
        <w:rPr>
          <w:rFonts w:hint="cs"/>
          <w:b/>
          <w:bCs/>
          <w:sz w:val="28"/>
          <w:szCs w:val="28"/>
          <w:rtl/>
        </w:rPr>
        <w:t xml:space="preserve">2014 تم استلامة بعد الميعاد  </w:t>
      </w:r>
    </w:p>
    <w:p w:rsidR="0017425D" w:rsidRDefault="0017425D" w:rsidP="006A0F40">
      <w:pPr>
        <w:rPr>
          <w:b/>
          <w:bCs/>
          <w:sz w:val="28"/>
          <w:szCs w:val="28"/>
          <w:rtl/>
        </w:rPr>
      </w:pPr>
      <w:r>
        <w:rPr>
          <w:rFonts w:hint="cs"/>
          <w:b/>
          <w:bCs/>
          <w:sz w:val="28"/>
          <w:szCs w:val="28"/>
          <w:rtl/>
        </w:rPr>
        <w:t xml:space="preserve"> القرار : يعلق فى لوحة الاعلانات </w:t>
      </w:r>
      <w:r w:rsidR="006A0F40">
        <w:rPr>
          <w:b/>
          <w:bCs/>
          <w:sz w:val="28"/>
          <w:szCs w:val="28"/>
        </w:rPr>
        <w:t>.</w:t>
      </w:r>
      <w:r>
        <w:rPr>
          <w:rFonts w:hint="cs"/>
          <w:b/>
          <w:bCs/>
          <w:sz w:val="28"/>
          <w:szCs w:val="28"/>
          <w:rtl/>
        </w:rPr>
        <w:t xml:space="preserve"> </w:t>
      </w:r>
    </w:p>
    <w:p w:rsidR="0017425D" w:rsidRDefault="0017425D" w:rsidP="006A0F40">
      <w:pPr>
        <w:rPr>
          <w:b/>
          <w:bCs/>
          <w:sz w:val="28"/>
          <w:szCs w:val="28"/>
          <w:rtl/>
        </w:rPr>
      </w:pPr>
      <w:r>
        <w:rPr>
          <w:rFonts w:hint="cs"/>
          <w:b/>
          <w:bCs/>
          <w:sz w:val="28"/>
          <w:szCs w:val="28"/>
          <w:rtl/>
        </w:rPr>
        <w:t xml:space="preserve">17- </w:t>
      </w:r>
      <w:r w:rsidRPr="00FB5B27">
        <w:rPr>
          <w:rFonts w:hint="cs"/>
          <w:b/>
          <w:bCs/>
          <w:sz w:val="28"/>
          <w:szCs w:val="28"/>
          <w:rtl/>
        </w:rPr>
        <w:t>بشأن ما ورد الى الجامعة</w:t>
      </w:r>
      <w:r>
        <w:rPr>
          <w:rFonts w:hint="cs"/>
          <w:b/>
          <w:bCs/>
          <w:sz w:val="28"/>
          <w:szCs w:val="28"/>
          <w:rtl/>
        </w:rPr>
        <w:t xml:space="preserve"> من وزارة التعليم العالى بشان اقتراح السيد كاوشال راى- القائم بالاعمال بسفارة نيبال بالقاهرة باقامة معرض تعليمى بنيبال لتعريف الطلاب النيباليين بالمؤسسات التعليمية المصرية ارسال قوافل طبية  </w:t>
      </w:r>
      <w:r w:rsidR="006A0F40">
        <w:rPr>
          <w:b/>
          <w:bCs/>
          <w:sz w:val="28"/>
          <w:szCs w:val="28"/>
        </w:rPr>
        <w:t>.</w:t>
      </w:r>
    </w:p>
    <w:p w:rsidR="0017425D" w:rsidRDefault="0017425D" w:rsidP="006A0F40">
      <w:pPr>
        <w:rPr>
          <w:b/>
          <w:bCs/>
          <w:sz w:val="28"/>
          <w:szCs w:val="28"/>
          <w:rtl/>
        </w:rPr>
      </w:pPr>
      <w:r>
        <w:rPr>
          <w:rFonts w:hint="cs"/>
          <w:b/>
          <w:bCs/>
          <w:sz w:val="28"/>
          <w:szCs w:val="28"/>
          <w:rtl/>
        </w:rPr>
        <w:t xml:space="preserve">القرار :  يوزع على الاقسام </w:t>
      </w:r>
      <w:r w:rsidR="006A0F40">
        <w:rPr>
          <w:b/>
          <w:bCs/>
          <w:sz w:val="28"/>
          <w:szCs w:val="28"/>
        </w:rPr>
        <w:t>.</w:t>
      </w:r>
      <w:r>
        <w:rPr>
          <w:rFonts w:hint="cs"/>
          <w:b/>
          <w:bCs/>
          <w:sz w:val="28"/>
          <w:szCs w:val="28"/>
          <w:rtl/>
        </w:rPr>
        <w:t xml:space="preserve"> </w:t>
      </w:r>
    </w:p>
    <w:p w:rsidR="0017425D" w:rsidRDefault="0017425D" w:rsidP="0017425D">
      <w:pPr>
        <w:rPr>
          <w:b/>
          <w:bCs/>
          <w:sz w:val="28"/>
          <w:szCs w:val="28"/>
          <w:rtl/>
        </w:rPr>
      </w:pPr>
    </w:p>
    <w:p w:rsidR="0017425D" w:rsidRDefault="0017425D" w:rsidP="006A0F40">
      <w:pPr>
        <w:rPr>
          <w:b/>
          <w:bCs/>
          <w:sz w:val="28"/>
          <w:szCs w:val="28"/>
          <w:rtl/>
        </w:rPr>
      </w:pPr>
      <w:r>
        <w:rPr>
          <w:rFonts w:hint="cs"/>
          <w:b/>
          <w:bCs/>
          <w:sz w:val="28"/>
          <w:szCs w:val="28"/>
          <w:rtl/>
        </w:rPr>
        <w:t xml:space="preserve">18-  </w:t>
      </w:r>
      <w:r w:rsidRPr="00FB5B27">
        <w:rPr>
          <w:rFonts w:hint="cs"/>
          <w:b/>
          <w:bCs/>
          <w:sz w:val="28"/>
          <w:szCs w:val="28"/>
          <w:rtl/>
        </w:rPr>
        <w:t>بشأن ما ورد الى الجامعة</w:t>
      </w:r>
      <w:r>
        <w:rPr>
          <w:rFonts w:hint="cs"/>
          <w:b/>
          <w:bCs/>
          <w:sz w:val="28"/>
          <w:szCs w:val="28"/>
          <w:rtl/>
        </w:rPr>
        <w:t>من مكتب نائب رئيس الجامعة بخصوص قواعد صرف مكافاة للباحثين بالكليات المختلفة بالجامعة مقابل الاستشهادات المرحعية للابحاث (</w:t>
      </w:r>
      <w:r>
        <w:rPr>
          <w:b/>
          <w:bCs/>
          <w:sz w:val="28"/>
          <w:szCs w:val="28"/>
        </w:rPr>
        <w:t xml:space="preserve">citations </w:t>
      </w:r>
      <w:r>
        <w:rPr>
          <w:rFonts w:hint="cs"/>
          <w:b/>
          <w:bCs/>
          <w:sz w:val="28"/>
          <w:szCs w:val="28"/>
          <w:rtl/>
        </w:rPr>
        <w:t xml:space="preserve"> ) من خلال الباحث العالمى (</w:t>
      </w:r>
      <w:r>
        <w:rPr>
          <w:b/>
          <w:bCs/>
          <w:sz w:val="28"/>
          <w:szCs w:val="28"/>
        </w:rPr>
        <w:t xml:space="preserve">Google scholar </w:t>
      </w:r>
      <w:r>
        <w:rPr>
          <w:rFonts w:hint="cs"/>
          <w:b/>
          <w:bCs/>
          <w:sz w:val="28"/>
          <w:szCs w:val="28"/>
          <w:rtl/>
        </w:rPr>
        <w:t xml:space="preserve">) علما بان أخر موعد لورود الابحاث هو 31 ديسمبر </w:t>
      </w:r>
      <w:r w:rsidR="006A0F40">
        <w:rPr>
          <w:b/>
          <w:bCs/>
          <w:sz w:val="28"/>
          <w:szCs w:val="28"/>
        </w:rPr>
        <w:t>.</w:t>
      </w:r>
      <w:r>
        <w:rPr>
          <w:rFonts w:hint="cs"/>
          <w:b/>
          <w:bCs/>
          <w:sz w:val="28"/>
          <w:szCs w:val="28"/>
          <w:rtl/>
        </w:rPr>
        <w:t>2014 (تم التوزيع على الاقسام )</w:t>
      </w:r>
      <w:r w:rsidR="00082F5A">
        <w:rPr>
          <w:b/>
          <w:bCs/>
          <w:sz w:val="28"/>
          <w:szCs w:val="28"/>
        </w:rPr>
        <w:t>.</w:t>
      </w:r>
      <w:r>
        <w:rPr>
          <w:rFonts w:hint="cs"/>
          <w:b/>
          <w:bCs/>
          <w:sz w:val="28"/>
          <w:szCs w:val="28"/>
          <w:rtl/>
        </w:rPr>
        <w:t xml:space="preserve"> </w:t>
      </w:r>
    </w:p>
    <w:p w:rsidR="0017425D" w:rsidRDefault="0017425D" w:rsidP="00082F5A">
      <w:pPr>
        <w:rPr>
          <w:b/>
          <w:bCs/>
          <w:sz w:val="28"/>
          <w:szCs w:val="28"/>
          <w:rtl/>
        </w:rPr>
      </w:pPr>
      <w:r>
        <w:rPr>
          <w:rFonts w:hint="cs"/>
          <w:b/>
          <w:bCs/>
          <w:sz w:val="28"/>
          <w:szCs w:val="28"/>
          <w:rtl/>
        </w:rPr>
        <w:t xml:space="preserve">القرار : يوزع على  الاقسام </w:t>
      </w:r>
      <w:r w:rsidR="00082F5A">
        <w:rPr>
          <w:b/>
          <w:bCs/>
          <w:sz w:val="28"/>
          <w:szCs w:val="28"/>
        </w:rPr>
        <w:t>.</w:t>
      </w:r>
      <w:r>
        <w:rPr>
          <w:rFonts w:hint="cs"/>
          <w:b/>
          <w:bCs/>
          <w:sz w:val="28"/>
          <w:szCs w:val="28"/>
          <w:rtl/>
        </w:rPr>
        <w:t xml:space="preserve"> </w:t>
      </w:r>
    </w:p>
    <w:p w:rsidR="0017425D" w:rsidRDefault="0017425D" w:rsidP="006A0F40">
      <w:pPr>
        <w:rPr>
          <w:b/>
          <w:bCs/>
          <w:sz w:val="28"/>
          <w:szCs w:val="28"/>
          <w:rtl/>
        </w:rPr>
      </w:pPr>
      <w:r>
        <w:rPr>
          <w:rFonts w:hint="cs"/>
          <w:b/>
          <w:bCs/>
          <w:sz w:val="28"/>
          <w:szCs w:val="28"/>
          <w:rtl/>
        </w:rPr>
        <w:t xml:space="preserve">19 - </w:t>
      </w:r>
      <w:r w:rsidRPr="00FB5B27">
        <w:rPr>
          <w:rFonts w:hint="cs"/>
          <w:b/>
          <w:bCs/>
          <w:sz w:val="28"/>
          <w:szCs w:val="28"/>
          <w:rtl/>
        </w:rPr>
        <w:t>بشأن ما ورد الى الجامعة</w:t>
      </w:r>
      <w:r>
        <w:rPr>
          <w:rFonts w:hint="cs"/>
          <w:b/>
          <w:bCs/>
          <w:sz w:val="28"/>
          <w:szCs w:val="28"/>
          <w:rtl/>
        </w:rPr>
        <w:t xml:space="preserve"> من المجلس الاعلى للجامعات بخصوص قسم الاجتماع  بكلية العلوم الاجتماعية بجامعة الكويت يقوم بتنظيم الملتقى السنوى الحادى عشر لها تحت عنوان :(الصحة والمجتمع قضايا معاصرة ) وذلك خلال الفترة من 24 -26/مارس 2015 </w:t>
      </w:r>
      <w:r w:rsidR="00082F5A">
        <w:rPr>
          <w:b/>
          <w:bCs/>
          <w:sz w:val="28"/>
          <w:szCs w:val="28"/>
        </w:rPr>
        <w:t>.</w:t>
      </w:r>
    </w:p>
    <w:p w:rsidR="0017425D" w:rsidRDefault="0017425D" w:rsidP="00082F5A">
      <w:pPr>
        <w:rPr>
          <w:b/>
          <w:bCs/>
          <w:sz w:val="28"/>
          <w:szCs w:val="28"/>
          <w:rtl/>
        </w:rPr>
      </w:pPr>
      <w:r>
        <w:rPr>
          <w:rFonts w:hint="cs"/>
          <w:b/>
          <w:bCs/>
          <w:sz w:val="28"/>
          <w:szCs w:val="28"/>
          <w:rtl/>
        </w:rPr>
        <w:t xml:space="preserve">القرار : لوحة الاعلانات </w:t>
      </w:r>
      <w:r w:rsidR="00082F5A">
        <w:rPr>
          <w:b/>
          <w:bCs/>
          <w:sz w:val="28"/>
          <w:szCs w:val="28"/>
        </w:rPr>
        <w:t>.</w:t>
      </w:r>
      <w:r>
        <w:rPr>
          <w:rFonts w:hint="cs"/>
          <w:b/>
          <w:bCs/>
          <w:sz w:val="28"/>
          <w:szCs w:val="28"/>
          <w:rtl/>
        </w:rPr>
        <w:t xml:space="preserve"> </w:t>
      </w:r>
    </w:p>
    <w:p w:rsidR="0017425D" w:rsidRDefault="0017425D" w:rsidP="0017425D">
      <w:pPr>
        <w:tabs>
          <w:tab w:val="left" w:pos="8938"/>
        </w:tabs>
        <w:rPr>
          <w:b/>
          <w:bCs/>
          <w:sz w:val="28"/>
          <w:szCs w:val="28"/>
          <w:rtl/>
        </w:rPr>
      </w:pPr>
      <w:r>
        <w:rPr>
          <w:b/>
          <w:bCs/>
          <w:sz w:val="28"/>
          <w:szCs w:val="28"/>
          <w:rtl/>
        </w:rPr>
        <w:tab/>
      </w:r>
    </w:p>
    <w:p w:rsidR="0017425D" w:rsidRDefault="0017425D" w:rsidP="00082F5A">
      <w:pPr>
        <w:tabs>
          <w:tab w:val="left" w:pos="8938"/>
        </w:tabs>
        <w:rPr>
          <w:b/>
          <w:bCs/>
          <w:sz w:val="28"/>
          <w:szCs w:val="28"/>
          <w:rtl/>
        </w:rPr>
      </w:pPr>
      <w:r>
        <w:rPr>
          <w:rFonts w:hint="cs"/>
          <w:b/>
          <w:bCs/>
          <w:sz w:val="28"/>
          <w:szCs w:val="28"/>
          <w:rtl/>
        </w:rPr>
        <w:t xml:space="preserve">20- </w:t>
      </w:r>
      <w:r w:rsidRPr="00FB5B27">
        <w:rPr>
          <w:rFonts w:hint="cs"/>
          <w:b/>
          <w:bCs/>
          <w:sz w:val="28"/>
          <w:szCs w:val="28"/>
          <w:rtl/>
        </w:rPr>
        <w:t>بشأن ما ورد الى الجامعة</w:t>
      </w:r>
      <w:r>
        <w:rPr>
          <w:rFonts w:hint="cs"/>
          <w:b/>
          <w:bCs/>
          <w:sz w:val="28"/>
          <w:szCs w:val="28"/>
          <w:rtl/>
        </w:rPr>
        <w:t xml:space="preserve"> من مؤسسة عبد الحميد شومان بشان فتح باب الترشبح لجائزة عبد الحميد شومان للباحثين العرب لدورة العام 2014 فى التخصصات العلمية الواردة فى دعوة الترشيح </w:t>
      </w:r>
      <w:r w:rsidR="00082F5A">
        <w:rPr>
          <w:b/>
          <w:bCs/>
          <w:sz w:val="28"/>
          <w:szCs w:val="28"/>
        </w:rPr>
        <w:t>.</w:t>
      </w:r>
      <w:r>
        <w:rPr>
          <w:rFonts w:hint="cs"/>
          <w:b/>
          <w:bCs/>
          <w:sz w:val="28"/>
          <w:szCs w:val="28"/>
          <w:rtl/>
        </w:rPr>
        <w:t xml:space="preserve">علما بان أخر موعد لقبول الترشيحات هو نهاية شهر فبراير 2015 </w:t>
      </w:r>
      <w:r w:rsidR="00082F5A">
        <w:rPr>
          <w:b/>
          <w:bCs/>
          <w:sz w:val="28"/>
          <w:szCs w:val="28"/>
        </w:rPr>
        <w:t>.</w:t>
      </w:r>
      <w:r>
        <w:rPr>
          <w:rFonts w:hint="cs"/>
          <w:b/>
          <w:bCs/>
          <w:sz w:val="28"/>
          <w:szCs w:val="28"/>
          <w:rtl/>
        </w:rPr>
        <w:t>( تم التعليق بلوحة الاعلانات )</w:t>
      </w:r>
    </w:p>
    <w:p w:rsidR="0017425D" w:rsidRDefault="0017425D" w:rsidP="00082F5A">
      <w:pPr>
        <w:tabs>
          <w:tab w:val="left" w:pos="8938"/>
        </w:tabs>
        <w:rPr>
          <w:b/>
          <w:bCs/>
          <w:sz w:val="28"/>
          <w:szCs w:val="28"/>
          <w:rtl/>
        </w:rPr>
      </w:pPr>
      <w:r>
        <w:rPr>
          <w:rFonts w:hint="cs"/>
          <w:b/>
          <w:bCs/>
          <w:sz w:val="28"/>
          <w:szCs w:val="28"/>
          <w:rtl/>
        </w:rPr>
        <w:t xml:space="preserve">القرار : يوزع على الاقسام </w:t>
      </w:r>
      <w:r w:rsidR="00082F5A">
        <w:rPr>
          <w:b/>
          <w:bCs/>
          <w:sz w:val="28"/>
          <w:szCs w:val="28"/>
        </w:rPr>
        <w:t>.</w:t>
      </w:r>
      <w:r>
        <w:rPr>
          <w:rFonts w:hint="cs"/>
          <w:b/>
          <w:bCs/>
          <w:sz w:val="28"/>
          <w:szCs w:val="28"/>
          <w:rtl/>
        </w:rPr>
        <w:t xml:space="preserve"> </w:t>
      </w:r>
    </w:p>
    <w:p w:rsidR="0017425D" w:rsidRDefault="0017425D" w:rsidP="0017425D">
      <w:pPr>
        <w:rPr>
          <w:sz w:val="28"/>
          <w:szCs w:val="28"/>
          <w:rtl/>
        </w:rPr>
      </w:pPr>
    </w:p>
    <w:p w:rsidR="0017425D" w:rsidRPr="00D2493B" w:rsidRDefault="0017425D" w:rsidP="00082F5A">
      <w:pPr>
        <w:rPr>
          <w:b/>
          <w:bCs/>
          <w:sz w:val="28"/>
          <w:szCs w:val="28"/>
          <w:rtl/>
        </w:rPr>
      </w:pPr>
      <w:r>
        <w:rPr>
          <w:rFonts w:hint="cs"/>
          <w:b/>
          <w:bCs/>
          <w:sz w:val="28"/>
          <w:szCs w:val="28"/>
          <w:rtl/>
        </w:rPr>
        <w:lastRenderedPageBreak/>
        <w:t>21</w:t>
      </w:r>
      <w:r w:rsidRPr="00604D8C">
        <w:rPr>
          <w:rFonts w:hint="cs"/>
          <w:b/>
          <w:bCs/>
          <w:sz w:val="28"/>
          <w:szCs w:val="28"/>
          <w:rtl/>
        </w:rPr>
        <w:t>-</w:t>
      </w:r>
      <w:r w:rsidRPr="00604D8C">
        <w:rPr>
          <w:rFonts w:hint="cs"/>
          <w:sz w:val="28"/>
          <w:szCs w:val="28"/>
          <w:rtl/>
        </w:rPr>
        <w:t xml:space="preserve"> </w:t>
      </w:r>
      <w:r w:rsidRPr="00FB5B27">
        <w:rPr>
          <w:rFonts w:hint="cs"/>
          <w:b/>
          <w:bCs/>
          <w:sz w:val="28"/>
          <w:szCs w:val="28"/>
          <w:rtl/>
        </w:rPr>
        <w:t>بشأن ما ورد الى الجامعة من المجلس الاعلى للجامعات</w:t>
      </w:r>
      <w:r>
        <w:rPr>
          <w:rFonts w:hint="cs"/>
          <w:b/>
          <w:bCs/>
          <w:sz w:val="28"/>
          <w:szCs w:val="28"/>
          <w:rtl/>
        </w:rPr>
        <w:t xml:space="preserve"> بخصوص الاعلان عن سفارة بروناوى دار السلام بالقاهرة عن برنامج المنح المقدمة من حكومة بروناى دار السلام للعام الجامعى 2015/2016 للحصول على (بكالوريوس </w:t>
      </w:r>
      <w:r>
        <w:rPr>
          <w:b/>
          <w:bCs/>
          <w:sz w:val="28"/>
          <w:szCs w:val="28"/>
          <w:rtl/>
        </w:rPr>
        <w:t>–</w:t>
      </w:r>
      <w:r>
        <w:rPr>
          <w:rFonts w:hint="cs"/>
          <w:b/>
          <w:bCs/>
          <w:sz w:val="28"/>
          <w:szCs w:val="28"/>
          <w:rtl/>
        </w:rPr>
        <w:t xml:space="preserve">دبلومة </w:t>
      </w:r>
      <w:r>
        <w:rPr>
          <w:b/>
          <w:bCs/>
          <w:sz w:val="28"/>
          <w:szCs w:val="28"/>
          <w:rtl/>
        </w:rPr>
        <w:t>–</w:t>
      </w:r>
      <w:r>
        <w:rPr>
          <w:rFonts w:hint="cs"/>
          <w:b/>
          <w:bCs/>
          <w:sz w:val="28"/>
          <w:szCs w:val="28"/>
          <w:rtl/>
        </w:rPr>
        <w:t xml:space="preserve"> ماجستير </w:t>
      </w:r>
      <w:r>
        <w:rPr>
          <w:b/>
          <w:bCs/>
          <w:sz w:val="28"/>
          <w:szCs w:val="28"/>
          <w:rtl/>
        </w:rPr>
        <w:t>–</w:t>
      </w:r>
      <w:r>
        <w:rPr>
          <w:rFonts w:hint="cs"/>
          <w:b/>
          <w:bCs/>
          <w:sz w:val="28"/>
          <w:szCs w:val="28"/>
          <w:rtl/>
        </w:rPr>
        <w:t xml:space="preserve"> دكتوراة )علما بان أخر موعد غايتة 15/12/2014 </w:t>
      </w:r>
      <w:r w:rsidR="00082F5A">
        <w:rPr>
          <w:b/>
          <w:bCs/>
          <w:sz w:val="28"/>
          <w:szCs w:val="28"/>
        </w:rPr>
        <w:t>.</w:t>
      </w:r>
      <w:r w:rsidRPr="00C20240">
        <w:rPr>
          <w:rFonts w:hint="cs"/>
          <w:b/>
          <w:bCs/>
          <w:sz w:val="28"/>
          <w:szCs w:val="28"/>
          <w:rtl/>
        </w:rPr>
        <w:t>(تم التوزيع على الاقسام )</w:t>
      </w:r>
      <w:r w:rsidR="00082F5A">
        <w:rPr>
          <w:b/>
          <w:bCs/>
          <w:sz w:val="28"/>
          <w:szCs w:val="28"/>
        </w:rPr>
        <w:t>.</w:t>
      </w:r>
    </w:p>
    <w:p w:rsidR="0017425D" w:rsidRDefault="0017425D" w:rsidP="00082F5A">
      <w:pPr>
        <w:tabs>
          <w:tab w:val="left" w:pos="8938"/>
        </w:tabs>
        <w:rPr>
          <w:b/>
          <w:bCs/>
          <w:sz w:val="28"/>
          <w:szCs w:val="28"/>
          <w:rtl/>
        </w:rPr>
      </w:pPr>
      <w:r>
        <w:rPr>
          <w:rFonts w:hint="cs"/>
          <w:b/>
          <w:bCs/>
          <w:sz w:val="28"/>
          <w:szCs w:val="28"/>
          <w:rtl/>
        </w:rPr>
        <w:t xml:space="preserve">القرار: وزع على الاقسام </w:t>
      </w:r>
      <w:r w:rsidR="00082F5A">
        <w:rPr>
          <w:b/>
          <w:bCs/>
          <w:sz w:val="28"/>
          <w:szCs w:val="28"/>
        </w:rPr>
        <w:t>.</w:t>
      </w:r>
    </w:p>
    <w:p w:rsidR="0017425D" w:rsidRDefault="0017425D" w:rsidP="0017425D">
      <w:pPr>
        <w:tabs>
          <w:tab w:val="left" w:pos="8938"/>
        </w:tabs>
        <w:rPr>
          <w:b/>
          <w:bCs/>
          <w:sz w:val="28"/>
          <w:szCs w:val="28"/>
          <w:rtl/>
        </w:rPr>
      </w:pPr>
    </w:p>
    <w:p w:rsidR="0017425D" w:rsidRDefault="0017425D" w:rsidP="00082F5A">
      <w:pPr>
        <w:rPr>
          <w:b/>
          <w:bCs/>
          <w:sz w:val="28"/>
          <w:szCs w:val="28"/>
          <w:rtl/>
        </w:rPr>
      </w:pPr>
      <w:r>
        <w:rPr>
          <w:rFonts w:hint="cs"/>
          <w:b/>
          <w:bCs/>
          <w:sz w:val="28"/>
          <w:szCs w:val="28"/>
          <w:rtl/>
        </w:rPr>
        <w:t>22</w:t>
      </w:r>
      <w:r>
        <w:rPr>
          <w:rFonts w:hint="cs"/>
          <w:sz w:val="28"/>
          <w:szCs w:val="28"/>
          <w:rtl/>
        </w:rPr>
        <w:t xml:space="preserve">- </w:t>
      </w:r>
      <w:r w:rsidRPr="00FB5B27">
        <w:rPr>
          <w:rFonts w:hint="cs"/>
          <w:b/>
          <w:bCs/>
          <w:sz w:val="28"/>
          <w:szCs w:val="28"/>
          <w:rtl/>
        </w:rPr>
        <w:t>بشأن ما ورد الى الجامعة من المجلس الاعلى للجامعات</w:t>
      </w:r>
      <w:r>
        <w:rPr>
          <w:rFonts w:hint="cs"/>
          <w:sz w:val="28"/>
          <w:szCs w:val="28"/>
          <w:rtl/>
        </w:rPr>
        <w:t xml:space="preserve"> </w:t>
      </w:r>
      <w:r w:rsidRPr="002C4F4B">
        <w:rPr>
          <w:rFonts w:hint="cs"/>
          <w:b/>
          <w:bCs/>
          <w:sz w:val="28"/>
          <w:szCs w:val="28"/>
          <w:rtl/>
        </w:rPr>
        <w:t>بشان المنح</w:t>
      </w:r>
      <w:r>
        <w:rPr>
          <w:rFonts w:hint="cs"/>
          <w:b/>
          <w:bCs/>
          <w:sz w:val="28"/>
          <w:szCs w:val="28"/>
          <w:rtl/>
        </w:rPr>
        <w:t xml:space="preserve"> التى تقدمها جامعة </w:t>
      </w:r>
      <w:r>
        <w:rPr>
          <w:b/>
          <w:bCs/>
          <w:sz w:val="28"/>
          <w:szCs w:val="28"/>
        </w:rPr>
        <w:t xml:space="preserve">dukusung womens university </w:t>
      </w:r>
      <w:r>
        <w:rPr>
          <w:rFonts w:hint="cs"/>
          <w:b/>
          <w:bCs/>
          <w:sz w:val="28"/>
          <w:szCs w:val="28"/>
          <w:rtl/>
        </w:rPr>
        <w:t xml:space="preserve"> بكوريا بالتعاون مع برنامج الأمم المتحدة للمرأة </w:t>
      </w:r>
      <w:r>
        <w:rPr>
          <w:b/>
          <w:bCs/>
          <w:sz w:val="28"/>
          <w:szCs w:val="28"/>
        </w:rPr>
        <w:t xml:space="preserve">UNWOMEN </w:t>
      </w:r>
      <w:r>
        <w:rPr>
          <w:rFonts w:hint="cs"/>
          <w:b/>
          <w:bCs/>
          <w:sz w:val="28"/>
          <w:szCs w:val="28"/>
          <w:rtl/>
        </w:rPr>
        <w:t xml:space="preserve"> وتغطى المنحة تكلفة الاقامة والدراسة بدون تذاكر طيران طوال مدة الدراسة للحصول على الماجستير أو الدراسة الجامعية بحد أقصى أربع سنوات </w:t>
      </w:r>
      <w:r w:rsidR="00082F5A">
        <w:rPr>
          <w:b/>
          <w:bCs/>
          <w:sz w:val="28"/>
          <w:szCs w:val="28"/>
        </w:rPr>
        <w:t>.</w:t>
      </w:r>
      <w:r>
        <w:rPr>
          <w:rFonts w:hint="cs"/>
          <w:b/>
          <w:bCs/>
          <w:sz w:val="28"/>
          <w:szCs w:val="28"/>
          <w:rtl/>
        </w:rPr>
        <w:t xml:space="preserve">علما بان آخر موعد للتقدم هو 27 نوفمبر 2014 </w:t>
      </w:r>
      <w:r w:rsidR="00082F5A">
        <w:rPr>
          <w:b/>
          <w:bCs/>
          <w:sz w:val="28"/>
          <w:szCs w:val="28"/>
        </w:rPr>
        <w:t>.</w:t>
      </w:r>
      <w:r>
        <w:rPr>
          <w:rFonts w:hint="cs"/>
          <w:b/>
          <w:bCs/>
          <w:sz w:val="28"/>
          <w:szCs w:val="28"/>
          <w:rtl/>
        </w:rPr>
        <w:t xml:space="preserve">(تم تعليقة بلوحة الاعلانات ) مطلوب اتقان اللغة الكوريا </w:t>
      </w:r>
    </w:p>
    <w:p w:rsidR="0017425D" w:rsidRDefault="0017425D" w:rsidP="00082F5A">
      <w:pPr>
        <w:rPr>
          <w:b/>
          <w:bCs/>
          <w:sz w:val="28"/>
          <w:szCs w:val="28"/>
          <w:rtl/>
        </w:rPr>
      </w:pPr>
      <w:r>
        <w:rPr>
          <w:rFonts w:hint="cs"/>
          <w:b/>
          <w:bCs/>
          <w:sz w:val="28"/>
          <w:szCs w:val="28"/>
          <w:rtl/>
        </w:rPr>
        <w:t>القرار : يعلق على لوحة الاعلانات</w:t>
      </w:r>
      <w:r w:rsidR="00082F5A">
        <w:rPr>
          <w:b/>
          <w:bCs/>
          <w:sz w:val="28"/>
          <w:szCs w:val="28"/>
        </w:rPr>
        <w:t>.</w:t>
      </w:r>
      <w:r>
        <w:rPr>
          <w:rFonts w:hint="cs"/>
          <w:b/>
          <w:bCs/>
          <w:sz w:val="28"/>
          <w:szCs w:val="28"/>
          <w:rtl/>
        </w:rPr>
        <w:t xml:space="preserve"> </w:t>
      </w:r>
    </w:p>
    <w:p w:rsidR="0017425D" w:rsidRDefault="0017425D" w:rsidP="0017425D">
      <w:pPr>
        <w:rPr>
          <w:b/>
          <w:bCs/>
          <w:sz w:val="28"/>
          <w:szCs w:val="28"/>
          <w:rtl/>
        </w:rPr>
      </w:pPr>
    </w:p>
    <w:p w:rsidR="00082F5A" w:rsidRDefault="0017425D" w:rsidP="00082F5A">
      <w:pPr>
        <w:rPr>
          <w:b/>
          <w:bCs/>
          <w:sz w:val="28"/>
          <w:szCs w:val="28"/>
        </w:rPr>
      </w:pPr>
      <w:r>
        <w:rPr>
          <w:rFonts w:hint="cs"/>
          <w:b/>
          <w:bCs/>
          <w:sz w:val="28"/>
          <w:szCs w:val="28"/>
          <w:rtl/>
        </w:rPr>
        <w:t>23</w:t>
      </w:r>
      <w:r>
        <w:rPr>
          <w:rFonts w:hint="cs"/>
          <w:sz w:val="28"/>
          <w:szCs w:val="28"/>
          <w:rtl/>
        </w:rPr>
        <w:t xml:space="preserve">- - </w:t>
      </w:r>
      <w:r w:rsidRPr="00FB5B27">
        <w:rPr>
          <w:rFonts w:hint="cs"/>
          <w:b/>
          <w:bCs/>
          <w:sz w:val="28"/>
          <w:szCs w:val="28"/>
          <w:rtl/>
        </w:rPr>
        <w:t>بشأن ما ورد الى الجامعة</w:t>
      </w:r>
      <w:r>
        <w:rPr>
          <w:rFonts w:hint="cs"/>
          <w:b/>
          <w:bCs/>
          <w:sz w:val="28"/>
          <w:szCs w:val="28"/>
          <w:rtl/>
        </w:rPr>
        <w:t xml:space="preserve"> من أكاديمية البحث العلمى والتكنولوجيا عن فتح باب التقديم لمشروعات بحثية فى مجال البحوث النووية وتطبيقاتها السليمة </w:t>
      </w:r>
      <w:r>
        <w:rPr>
          <w:b/>
          <w:bCs/>
          <w:sz w:val="28"/>
          <w:szCs w:val="28"/>
        </w:rPr>
        <w:t>ASRT/lNFN</w:t>
      </w:r>
      <w:r>
        <w:rPr>
          <w:rFonts w:hint="cs"/>
          <w:b/>
          <w:bCs/>
          <w:sz w:val="28"/>
          <w:szCs w:val="28"/>
          <w:rtl/>
        </w:rPr>
        <w:t xml:space="preserve"> ويتم التقدم عن طريق موقع الاكاديمية</w:t>
      </w:r>
    </w:p>
    <w:p w:rsidR="00082F5A" w:rsidRDefault="00082F5A" w:rsidP="00082F5A">
      <w:pPr>
        <w:bidi w:val="0"/>
        <w:rPr>
          <w:b/>
          <w:bCs/>
          <w:sz w:val="28"/>
          <w:szCs w:val="28"/>
          <w:rtl/>
        </w:rPr>
      </w:pPr>
      <w:r>
        <w:rPr>
          <w:b/>
          <w:bCs/>
          <w:sz w:val="28"/>
          <w:szCs w:val="28"/>
        </w:rPr>
        <w:t xml:space="preserve">    </w:t>
      </w:r>
      <w:r w:rsidR="0017425D">
        <w:rPr>
          <w:rFonts w:hint="cs"/>
          <w:b/>
          <w:bCs/>
          <w:sz w:val="28"/>
          <w:szCs w:val="28"/>
          <w:rtl/>
        </w:rPr>
        <w:t xml:space="preserve"> </w:t>
      </w:r>
      <w:r w:rsidR="0017425D">
        <w:rPr>
          <w:b/>
          <w:bCs/>
          <w:sz w:val="28"/>
          <w:szCs w:val="28"/>
        </w:rPr>
        <w:t>www</w:t>
      </w:r>
      <w:r>
        <w:rPr>
          <w:rFonts w:hint="cs"/>
          <w:b/>
          <w:bCs/>
          <w:sz w:val="28"/>
          <w:szCs w:val="28"/>
          <w:rtl/>
        </w:rPr>
        <w:t>.</w:t>
      </w:r>
      <w:r w:rsidR="0017425D">
        <w:rPr>
          <w:b/>
          <w:bCs/>
          <w:sz w:val="28"/>
          <w:szCs w:val="28"/>
        </w:rPr>
        <w:t>asrt</w:t>
      </w:r>
      <w:r>
        <w:rPr>
          <w:rFonts w:hint="cs"/>
          <w:b/>
          <w:bCs/>
          <w:sz w:val="28"/>
          <w:szCs w:val="28"/>
          <w:rtl/>
        </w:rPr>
        <w:t>.</w:t>
      </w:r>
      <w:r w:rsidR="0017425D">
        <w:rPr>
          <w:b/>
          <w:bCs/>
          <w:sz w:val="28"/>
          <w:szCs w:val="28"/>
        </w:rPr>
        <w:t>sci</w:t>
      </w:r>
      <w:r>
        <w:rPr>
          <w:rFonts w:hint="cs"/>
          <w:b/>
          <w:bCs/>
          <w:sz w:val="28"/>
          <w:szCs w:val="28"/>
          <w:rtl/>
        </w:rPr>
        <w:t>.</w:t>
      </w:r>
      <w:r>
        <w:rPr>
          <w:b/>
          <w:bCs/>
          <w:sz w:val="28"/>
          <w:szCs w:val="28"/>
        </w:rPr>
        <w:t>ea</w:t>
      </w:r>
      <w:r w:rsidR="0017425D">
        <w:rPr>
          <w:b/>
          <w:bCs/>
          <w:sz w:val="28"/>
          <w:szCs w:val="28"/>
        </w:rPr>
        <w:t xml:space="preserve">  </w:t>
      </w:r>
      <w:bookmarkStart w:id="0" w:name="_GoBack"/>
      <w:bookmarkEnd w:id="0"/>
    </w:p>
    <w:p w:rsidR="0017425D" w:rsidRDefault="0017425D" w:rsidP="00082F5A">
      <w:pPr>
        <w:rPr>
          <w:b/>
          <w:bCs/>
          <w:sz w:val="28"/>
          <w:szCs w:val="28"/>
          <w:rtl/>
        </w:rPr>
      </w:pPr>
      <w:r>
        <w:rPr>
          <w:rFonts w:hint="cs"/>
          <w:b/>
          <w:bCs/>
          <w:sz w:val="28"/>
          <w:szCs w:val="28"/>
          <w:rtl/>
        </w:rPr>
        <w:t xml:space="preserve">القرار : لوحة الاعلانات </w:t>
      </w:r>
      <w:r w:rsidR="00082F5A">
        <w:rPr>
          <w:rFonts w:hint="cs"/>
          <w:b/>
          <w:bCs/>
          <w:sz w:val="28"/>
          <w:szCs w:val="28"/>
          <w:rtl/>
        </w:rPr>
        <w:t>.</w:t>
      </w:r>
      <w:r>
        <w:rPr>
          <w:rFonts w:hint="cs"/>
          <w:b/>
          <w:bCs/>
          <w:sz w:val="28"/>
          <w:szCs w:val="28"/>
          <w:rtl/>
        </w:rPr>
        <w:t xml:space="preserve"> </w:t>
      </w:r>
    </w:p>
    <w:p w:rsidR="0017425D" w:rsidRDefault="0017425D" w:rsidP="0017425D">
      <w:pPr>
        <w:rPr>
          <w:b/>
          <w:bCs/>
          <w:sz w:val="28"/>
          <w:szCs w:val="28"/>
          <w:rtl/>
        </w:rPr>
      </w:pPr>
    </w:p>
    <w:p w:rsidR="0017425D" w:rsidRDefault="0017425D" w:rsidP="00082F5A">
      <w:pPr>
        <w:rPr>
          <w:b/>
          <w:bCs/>
          <w:sz w:val="28"/>
          <w:szCs w:val="28"/>
          <w:rtl/>
        </w:rPr>
      </w:pPr>
      <w:r>
        <w:rPr>
          <w:rFonts w:hint="cs"/>
          <w:b/>
          <w:bCs/>
          <w:sz w:val="28"/>
          <w:szCs w:val="28"/>
          <w:rtl/>
        </w:rPr>
        <w:t xml:space="preserve">24- </w:t>
      </w:r>
      <w:r w:rsidRPr="00FB5B27">
        <w:rPr>
          <w:rFonts w:hint="cs"/>
          <w:b/>
          <w:bCs/>
          <w:sz w:val="28"/>
          <w:szCs w:val="28"/>
          <w:rtl/>
        </w:rPr>
        <w:t>بشأن ما ورد الى الجامعة</w:t>
      </w:r>
      <w:r>
        <w:rPr>
          <w:rFonts w:hint="cs"/>
          <w:b/>
          <w:bCs/>
          <w:sz w:val="28"/>
          <w:szCs w:val="28"/>
          <w:rtl/>
        </w:rPr>
        <w:t xml:space="preserve"> من جامعة مدينة السادات بخصوص المؤتمر الدولى الثالث للدراسات والبحوث البيئية " الموارد الطبيعية والتحديات المستقبلية"وذلك خلال الفترة من 23 -25 </w:t>
      </w:r>
      <w:r>
        <w:rPr>
          <w:b/>
          <w:bCs/>
          <w:sz w:val="28"/>
          <w:szCs w:val="28"/>
          <w:rtl/>
        </w:rPr>
        <w:t>–</w:t>
      </w:r>
      <w:r>
        <w:rPr>
          <w:rFonts w:hint="cs"/>
          <w:b/>
          <w:bCs/>
          <w:sz w:val="28"/>
          <w:szCs w:val="28"/>
          <w:rtl/>
        </w:rPr>
        <w:t xml:space="preserve">فبراير 2015 </w:t>
      </w:r>
      <w:r w:rsidR="00082F5A">
        <w:rPr>
          <w:rFonts w:hint="cs"/>
          <w:b/>
          <w:bCs/>
          <w:sz w:val="28"/>
          <w:szCs w:val="28"/>
          <w:rtl/>
        </w:rPr>
        <w:t>.</w:t>
      </w:r>
    </w:p>
    <w:p w:rsidR="0017425D" w:rsidRDefault="0017425D" w:rsidP="00082F5A">
      <w:pPr>
        <w:rPr>
          <w:b/>
          <w:bCs/>
          <w:sz w:val="28"/>
          <w:szCs w:val="28"/>
          <w:rtl/>
        </w:rPr>
      </w:pPr>
      <w:r>
        <w:rPr>
          <w:rFonts w:hint="cs"/>
          <w:b/>
          <w:bCs/>
          <w:sz w:val="28"/>
          <w:szCs w:val="28"/>
          <w:rtl/>
        </w:rPr>
        <w:t xml:space="preserve">القرار :  يوزع على قسم الصحة العامة +لوحة الاعلانات </w:t>
      </w:r>
      <w:r w:rsidR="00082F5A">
        <w:rPr>
          <w:rFonts w:hint="cs"/>
          <w:b/>
          <w:bCs/>
          <w:sz w:val="28"/>
          <w:szCs w:val="28"/>
          <w:rtl/>
        </w:rPr>
        <w:t>.</w:t>
      </w:r>
      <w:r>
        <w:rPr>
          <w:rFonts w:hint="cs"/>
          <w:b/>
          <w:bCs/>
          <w:sz w:val="28"/>
          <w:szCs w:val="28"/>
          <w:rtl/>
        </w:rPr>
        <w:t xml:space="preserve"> </w:t>
      </w:r>
    </w:p>
    <w:p w:rsidR="0017425D" w:rsidRDefault="0017425D" w:rsidP="0017425D">
      <w:pPr>
        <w:rPr>
          <w:b/>
          <w:bCs/>
          <w:sz w:val="28"/>
          <w:szCs w:val="28"/>
          <w:rtl/>
        </w:rPr>
      </w:pPr>
    </w:p>
    <w:p w:rsidR="0017425D" w:rsidRDefault="0017425D" w:rsidP="00082F5A">
      <w:pPr>
        <w:rPr>
          <w:b/>
          <w:bCs/>
          <w:sz w:val="28"/>
          <w:szCs w:val="28"/>
          <w:rtl/>
        </w:rPr>
      </w:pPr>
      <w:r>
        <w:rPr>
          <w:rFonts w:hint="cs"/>
          <w:b/>
          <w:bCs/>
          <w:sz w:val="28"/>
          <w:szCs w:val="28"/>
          <w:rtl/>
        </w:rPr>
        <w:t xml:space="preserve">25-  </w:t>
      </w:r>
      <w:r w:rsidRPr="00FB5B27">
        <w:rPr>
          <w:rFonts w:hint="cs"/>
          <w:b/>
          <w:bCs/>
          <w:sz w:val="28"/>
          <w:szCs w:val="28"/>
          <w:rtl/>
        </w:rPr>
        <w:t>بشأن ما ورد الى الجامعة</w:t>
      </w:r>
      <w:r>
        <w:rPr>
          <w:rFonts w:hint="cs"/>
          <w:b/>
          <w:bCs/>
          <w:sz w:val="28"/>
          <w:szCs w:val="28"/>
          <w:rtl/>
        </w:rPr>
        <w:t xml:space="preserve"> من مكتب نائب رئيس الجامعة لشئون الدراسات العليا بشان برنامج الاتحاد الاوربى للتعليم والتدريب والشباب والرياضة (ايراسماس) والذى يعلن عن تقديم اللجنة الاوروبية التابعة للاتحاد </w:t>
      </w:r>
      <w:r w:rsidR="00082F5A">
        <w:rPr>
          <w:rFonts w:hint="cs"/>
          <w:b/>
          <w:bCs/>
          <w:sz w:val="28"/>
          <w:szCs w:val="28"/>
          <w:rtl/>
        </w:rPr>
        <w:t>.</w:t>
      </w:r>
    </w:p>
    <w:p w:rsidR="0017425D" w:rsidRDefault="0017425D" w:rsidP="00082F5A">
      <w:pPr>
        <w:rPr>
          <w:b/>
          <w:bCs/>
          <w:sz w:val="28"/>
          <w:szCs w:val="28"/>
          <w:rtl/>
        </w:rPr>
      </w:pPr>
      <w:r>
        <w:rPr>
          <w:rFonts w:hint="cs"/>
          <w:b/>
          <w:bCs/>
          <w:sz w:val="28"/>
          <w:szCs w:val="28"/>
          <w:rtl/>
        </w:rPr>
        <w:t xml:space="preserve">القرار :يوزع على الاقسام +لوحة الاعلانات </w:t>
      </w:r>
      <w:r w:rsidR="00082F5A">
        <w:rPr>
          <w:rFonts w:hint="cs"/>
          <w:b/>
          <w:bCs/>
          <w:sz w:val="28"/>
          <w:szCs w:val="28"/>
          <w:rtl/>
        </w:rPr>
        <w:t>.</w:t>
      </w:r>
      <w:r>
        <w:rPr>
          <w:rFonts w:hint="cs"/>
          <w:b/>
          <w:bCs/>
          <w:sz w:val="28"/>
          <w:szCs w:val="28"/>
          <w:rtl/>
        </w:rPr>
        <w:t xml:space="preserve"> </w:t>
      </w:r>
    </w:p>
    <w:p w:rsidR="0017425D" w:rsidRDefault="0017425D" w:rsidP="0017425D">
      <w:pPr>
        <w:rPr>
          <w:b/>
          <w:bCs/>
          <w:sz w:val="28"/>
          <w:szCs w:val="28"/>
          <w:rtl/>
        </w:rPr>
      </w:pPr>
    </w:p>
    <w:p w:rsidR="0017425D" w:rsidRDefault="0017425D" w:rsidP="0017425D">
      <w:pPr>
        <w:rPr>
          <w:b/>
          <w:bCs/>
          <w:sz w:val="28"/>
          <w:szCs w:val="28"/>
          <w:rtl/>
        </w:rPr>
      </w:pPr>
    </w:p>
    <w:p w:rsidR="0017425D" w:rsidRPr="00D2493B" w:rsidRDefault="0017425D" w:rsidP="00082F5A">
      <w:pPr>
        <w:rPr>
          <w:b/>
          <w:bCs/>
          <w:sz w:val="28"/>
          <w:szCs w:val="28"/>
          <w:rtl/>
        </w:rPr>
      </w:pPr>
      <w:r>
        <w:rPr>
          <w:rFonts w:hint="cs"/>
          <w:b/>
          <w:bCs/>
          <w:sz w:val="28"/>
          <w:szCs w:val="28"/>
          <w:rtl/>
        </w:rPr>
        <w:t xml:space="preserve">26- </w:t>
      </w:r>
      <w:r w:rsidRPr="00FB5B27">
        <w:rPr>
          <w:rFonts w:hint="cs"/>
          <w:b/>
          <w:bCs/>
          <w:sz w:val="28"/>
          <w:szCs w:val="28"/>
          <w:rtl/>
        </w:rPr>
        <w:t>بشأن ما ورد الى الجامعة</w:t>
      </w:r>
      <w:r>
        <w:rPr>
          <w:rFonts w:hint="cs"/>
          <w:sz w:val="28"/>
          <w:szCs w:val="28"/>
          <w:rtl/>
        </w:rPr>
        <w:t xml:space="preserve"> </w:t>
      </w:r>
      <w:r w:rsidRPr="00FE0AA6">
        <w:rPr>
          <w:rFonts w:hint="cs"/>
          <w:b/>
          <w:bCs/>
          <w:sz w:val="28"/>
          <w:szCs w:val="28"/>
          <w:rtl/>
        </w:rPr>
        <w:t>من مكتب نائب</w:t>
      </w:r>
      <w:r>
        <w:rPr>
          <w:rFonts w:hint="cs"/>
          <w:sz w:val="28"/>
          <w:szCs w:val="28"/>
          <w:rtl/>
        </w:rPr>
        <w:t xml:space="preserve"> </w:t>
      </w:r>
      <w:r w:rsidRPr="00FE0AA6">
        <w:rPr>
          <w:rFonts w:hint="cs"/>
          <w:b/>
          <w:bCs/>
          <w:sz w:val="28"/>
          <w:szCs w:val="28"/>
          <w:rtl/>
        </w:rPr>
        <w:t>رئيس الجامعة لشئون التعليم والطلاب</w:t>
      </w:r>
      <w:r>
        <w:rPr>
          <w:rFonts w:hint="cs"/>
          <w:sz w:val="28"/>
          <w:szCs w:val="28"/>
          <w:rtl/>
        </w:rPr>
        <w:t xml:space="preserve"> </w:t>
      </w:r>
      <w:r w:rsidRPr="00233E0F">
        <w:rPr>
          <w:rFonts w:hint="cs"/>
          <w:b/>
          <w:bCs/>
          <w:sz w:val="28"/>
          <w:szCs w:val="28"/>
          <w:rtl/>
        </w:rPr>
        <w:t xml:space="preserve">بشان الحصول على منح من هيئة الفولبرايت دون الرجوع الى ادارة الجامعة ووزارة التعاون الدولى </w:t>
      </w:r>
      <w:r w:rsidR="00082F5A">
        <w:rPr>
          <w:rFonts w:hint="cs"/>
          <w:b/>
          <w:bCs/>
          <w:sz w:val="28"/>
          <w:szCs w:val="28"/>
          <w:rtl/>
        </w:rPr>
        <w:t>.</w:t>
      </w:r>
      <w:r w:rsidRPr="00233E0F">
        <w:rPr>
          <w:rFonts w:hint="cs"/>
          <w:b/>
          <w:bCs/>
          <w:sz w:val="28"/>
          <w:szCs w:val="28"/>
          <w:rtl/>
        </w:rPr>
        <w:t xml:space="preserve">  </w:t>
      </w:r>
    </w:p>
    <w:p w:rsidR="0017425D" w:rsidRDefault="0017425D" w:rsidP="00082F5A">
      <w:pPr>
        <w:rPr>
          <w:b/>
          <w:bCs/>
          <w:sz w:val="28"/>
          <w:szCs w:val="28"/>
          <w:rtl/>
        </w:rPr>
      </w:pPr>
      <w:r w:rsidRPr="00233E0F">
        <w:rPr>
          <w:rFonts w:hint="cs"/>
          <w:b/>
          <w:bCs/>
          <w:sz w:val="28"/>
          <w:szCs w:val="28"/>
          <w:rtl/>
        </w:rPr>
        <w:t>القرار :</w:t>
      </w:r>
      <w:r>
        <w:rPr>
          <w:rFonts w:hint="cs"/>
          <w:b/>
          <w:bCs/>
          <w:sz w:val="28"/>
          <w:szCs w:val="28"/>
          <w:rtl/>
        </w:rPr>
        <w:t xml:space="preserve"> توزع على الاقسام </w:t>
      </w:r>
      <w:r w:rsidR="00082F5A">
        <w:rPr>
          <w:rFonts w:hint="cs"/>
          <w:b/>
          <w:bCs/>
          <w:sz w:val="28"/>
          <w:szCs w:val="28"/>
          <w:rtl/>
        </w:rPr>
        <w:t>.</w:t>
      </w:r>
      <w:r>
        <w:rPr>
          <w:rFonts w:hint="cs"/>
          <w:b/>
          <w:bCs/>
          <w:sz w:val="28"/>
          <w:szCs w:val="28"/>
          <w:rtl/>
        </w:rPr>
        <w:t xml:space="preserve"> </w:t>
      </w:r>
    </w:p>
    <w:p w:rsidR="0017425D" w:rsidRDefault="0017425D" w:rsidP="0017425D">
      <w:pPr>
        <w:tabs>
          <w:tab w:val="center" w:pos="5039"/>
        </w:tabs>
        <w:spacing w:line="360" w:lineRule="auto"/>
        <w:rPr>
          <w:b/>
          <w:bCs/>
          <w:sz w:val="28"/>
          <w:szCs w:val="28"/>
          <w:rtl/>
        </w:rPr>
      </w:pPr>
    </w:p>
    <w:p w:rsidR="0017425D" w:rsidRDefault="0017425D" w:rsidP="0017425D">
      <w:pPr>
        <w:tabs>
          <w:tab w:val="center" w:pos="5039"/>
        </w:tabs>
        <w:spacing w:line="360" w:lineRule="auto"/>
        <w:rPr>
          <w:b/>
          <w:bCs/>
          <w:sz w:val="28"/>
          <w:szCs w:val="28"/>
          <w:rtl/>
        </w:rPr>
      </w:pPr>
      <w:r>
        <w:rPr>
          <w:rFonts w:hint="cs"/>
          <w:b/>
          <w:bCs/>
          <w:sz w:val="28"/>
          <w:szCs w:val="28"/>
          <w:rtl/>
        </w:rPr>
        <w:t xml:space="preserve">27- </w:t>
      </w:r>
      <w:r w:rsidRPr="00FB5B27">
        <w:rPr>
          <w:rFonts w:hint="cs"/>
          <w:b/>
          <w:bCs/>
          <w:sz w:val="28"/>
          <w:szCs w:val="28"/>
          <w:rtl/>
        </w:rPr>
        <w:t>بشأن ما ورد الى الجامعة</w:t>
      </w:r>
      <w:r>
        <w:rPr>
          <w:rFonts w:hint="cs"/>
          <w:sz w:val="28"/>
          <w:szCs w:val="28"/>
          <w:rtl/>
        </w:rPr>
        <w:t xml:space="preserve"> </w:t>
      </w:r>
      <w:r w:rsidRPr="00FE0AA6">
        <w:rPr>
          <w:rFonts w:hint="cs"/>
          <w:b/>
          <w:bCs/>
          <w:sz w:val="28"/>
          <w:szCs w:val="28"/>
          <w:rtl/>
        </w:rPr>
        <w:t>من مكتب نائب</w:t>
      </w:r>
      <w:r>
        <w:rPr>
          <w:rFonts w:hint="cs"/>
          <w:sz w:val="28"/>
          <w:szCs w:val="28"/>
          <w:rtl/>
        </w:rPr>
        <w:t xml:space="preserve"> </w:t>
      </w:r>
      <w:r w:rsidRPr="00FE0AA6">
        <w:rPr>
          <w:rFonts w:hint="cs"/>
          <w:b/>
          <w:bCs/>
          <w:sz w:val="28"/>
          <w:szCs w:val="28"/>
          <w:rtl/>
        </w:rPr>
        <w:t>رئيس الجامعة</w:t>
      </w:r>
      <w:r>
        <w:rPr>
          <w:rFonts w:hint="cs"/>
          <w:b/>
          <w:bCs/>
          <w:sz w:val="28"/>
          <w:szCs w:val="28"/>
          <w:rtl/>
        </w:rPr>
        <w:t xml:space="preserve"> بخصوص فتح باب التقدم لبرنامج البعثات الممول </w:t>
      </w:r>
    </w:p>
    <w:p w:rsidR="0017425D" w:rsidRDefault="0017425D" w:rsidP="00082F5A">
      <w:pPr>
        <w:tabs>
          <w:tab w:val="center" w:pos="5039"/>
        </w:tabs>
        <w:spacing w:line="360" w:lineRule="auto"/>
        <w:rPr>
          <w:b/>
          <w:bCs/>
          <w:sz w:val="28"/>
          <w:szCs w:val="28"/>
          <w:rtl/>
        </w:rPr>
      </w:pPr>
      <w:r>
        <w:rPr>
          <w:rFonts w:hint="cs"/>
          <w:b/>
          <w:bCs/>
          <w:sz w:val="28"/>
          <w:szCs w:val="28"/>
          <w:rtl/>
        </w:rPr>
        <w:t xml:space="preserve">من خلال اتفاقية "نيوتن </w:t>
      </w:r>
      <w:r>
        <w:rPr>
          <w:b/>
          <w:bCs/>
          <w:sz w:val="28"/>
          <w:szCs w:val="28"/>
          <w:rtl/>
        </w:rPr>
        <w:t>–</w:t>
      </w:r>
      <w:r>
        <w:rPr>
          <w:rFonts w:hint="cs"/>
          <w:b/>
          <w:bCs/>
          <w:sz w:val="28"/>
          <w:szCs w:val="28"/>
          <w:rtl/>
        </w:rPr>
        <w:t xml:space="preserve"> مشرفة " الموقعة بين حكومة المملكة المتحدة لبريطانيا وايرلندا الشمالية بشان الحصول على (بعثة دكتوراة </w:t>
      </w:r>
      <w:r>
        <w:rPr>
          <w:b/>
          <w:bCs/>
          <w:sz w:val="28"/>
          <w:szCs w:val="28"/>
          <w:rtl/>
        </w:rPr>
        <w:t>–</w:t>
      </w:r>
      <w:r>
        <w:rPr>
          <w:rFonts w:hint="cs"/>
          <w:b/>
          <w:bCs/>
          <w:sz w:val="28"/>
          <w:szCs w:val="28"/>
          <w:rtl/>
        </w:rPr>
        <w:t>بعثة اشراف مشترك )</w:t>
      </w:r>
      <w:r w:rsidR="006A0F40">
        <w:rPr>
          <w:b/>
          <w:bCs/>
          <w:sz w:val="28"/>
          <w:szCs w:val="28"/>
        </w:rPr>
        <w:t xml:space="preserve"> </w:t>
      </w:r>
      <w:r>
        <w:rPr>
          <w:rFonts w:hint="cs"/>
          <w:b/>
          <w:bCs/>
          <w:sz w:val="28"/>
          <w:szCs w:val="28"/>
          <w:rtl/>
        </w:rPr>
        <w:t xml:space="preserve">فى التخصصات النادرة </w:t>
      </w:r>
      <w:r>
        <w:rPr>
          <w:rFonts w:hint="cs"/>
          <w:b/>
          <w:bCs/>
          <w:sz w:val="28"/>
          <w:szCs w:val="28"/>
          <w:rtl/>
        </w:rPr>
        <w:lastRenderedPageBreak/>
        <w:t xml:space="preserve">والحديثة التالية :(الطاقة المتجددة ،الانتاج الغذائى المستدام ،الادارة المستدامة للمياة ،الرعاية الصحية ،وعلم الآثار والتراث الثقافى ) </w:t>
      </w:r>
      <w:r w:rsidR="00082F5A">
        <w:rPr>
          <w:rFonts w:hint="cs"/>
          <w:b/>
          <w:bCs/>
          <w:sz w:val="28"/>
          <w:szCs w:val="28"/>
          <w:rtl/>
        </w:rPr>
        <w:t>.</w:t>
      </w:r>
    </w:p>
    <w:p w:rsidR="0017425D" w:rsidRDefault="0017425D" w:rsidP="00082F5A">
      <w:pPr>
        <w:tabs>
          <w:tab w:val="center" w:pos="5039"/>
        </w:tabs>
        <w:spacing w:line="360" w:lineRule="auto"/>
        <w:rPr>
          <w:b/>
          <w:bCs/>
          <w:sz w:val="28"/>
          <w:szCs w:val="28"/>
          <w:rtl/>
        </w:rPr>
      </w:pPr>
      <w:r>
        <w:rPr>
          <w:rFonts w:hint="cs"/>
          <w:b/>
          <w:bCs/>
          <w:sz w:val="28"/>
          <w:szCs w:val="28"/>
          <w:rtl/>
        </w:rPr>
        <w:t xml:space="preserve">القرار : تم تعليقة بلوحة الاعلانات </w:t>
      </w:r>
      <w:r w:rsidR="00082F5A">
        <w:rPr>
          <w:rFonts w:hint="cs"/>
          <w:b/>
          <w:bCs/>
          <w:sz w:val="28"/>
          <w:szCs w:val="28"/>
          <w:rtl/>
        </w:rPr>
        <w:t>.</w:t>
      </w:r>
      <w:r>
        <w:rPr>
          <w:rFonts w:hint="cs"/>
          <w:b/>
          <w:bCs/>
          <w:sz w:val="28"/>
          <w:szCs w:val="28"/>
          <w:rtl/>
        </w:rPr>
        <w:t xml:space="preserve"> </w:t>
      </w:r>
    </w:p>
    <w:p w:rsidR="0017425D" w:rsidRDefault="0017425D" w:rsidP="0017425D">
      <w:pPr>
        <w:tabs>
          <w:tab w:val="center" w:pos="5039"/>
        </w:tabs>
        <w:spacing w:line="360" w:lineRule="auto"/>
        <w:rPr>
          <w:b/>
          <w:bCs/>
          <w:sz w:val="28"/>
          <w:szCs w:val="28"/>
          <w:rtl/>
        </w:rPr>
      </w:pPr>
    </w:p>
    <w:p w:rsidR="0017425D" w:rsidRDefault="0017425D" w:rsidP="00082F5A">
      <w:pPr>
        <w:spacing w:line="360" w:lineRule="auto"/>
        <w:rPr>
          <w:b/>
          <w:bCs/>
          <w:sz w:val="30"/>
          <w:szCs w:val="30"/>
          <w:rtl/>
        </w:rPr>
      </w:pPr>
      <w:r w:rsidRPr="00B9365D">
        <w:rPr>
          <w:rFonts w:hint="cs"/>
          <w:b/>
          <w:bCs/>
          <w:sz w:val="30"/>
          <w:szCs w:val="30"/>
          <w:rtl/>
        </w:rPr>
        <w:t xml:space="preserve">وانتهت اللجنة من اعمالها فى تمام الساعة الواحدة والنصف ظهر  يوم الاحد الموافق </w:t>
      </w:r>
      <w:r>
        <w:rPr>
          <w:rFonts w:hint="cs"/>
          <w:b/>
          <w:bCs/>
          <w:sz w:val="30"/>
          <w:szCs w:val="30"/>
          <w:rtl/>
        </w:rPr>
        <w:t>14</w:t>
      </w:r>
      <w:r w:rsidRPr="00B9365D">
        <w:rPr>
          <w:rFonts w:hint="cs"/>
          <w:b/>
          <w:bCs/>
          <w:sz w:val="30"/>
          <w:szCs w:val="30"/>
          <w:rtl/>
        </w:rPr>
        <w:t>/</w:t>
      </w:r>
      <w:r>
        <w:rPr>
          <w:rFonts w:hint="cs"/>
          <w:b/>
          <w:bCs/>
          <w:sz w:val="30"/>
          <w:szCs w:val="30"/>
          <w:rtl/>
        </w:rPr>
        <w:t>12</w:t>
      </w:r>
      <w:r w:rsidRPr="00B9365D">
        <w:rPr>
          <w:rFonts w:hint="cs"/>
          <w:b/>
          <w:bCs/>
          <w:sz w:val="30"/>
          <w:szCs w:val="30"/>
          <w:rtl/>
        </w:rPr>
        <w:t xml:space="preserve">/2014 </w:t>
      </w:r>
      <w:r w:rsidR="00082F5A">
        <w:rPr>
          <w:rFonts w:hint="cs"/>
          <w:b/>
          <w:bCs/>
          <w:sz w:val="30"/>
          <w:szCs w:val="30"/>
          <w:rtl/>
        </w:rPr>
        <w:t>.</w:t>
      </w:r>
    </w:p>
    <w:p w:rsidR="004E3E92" w:rsidRPr="00B9365D" w:rsidRDefault="004E3E92" w:rsidP="0017425D">
      <w:pPr>
        <w:spacing w:line="360" w:lineRule="auto"/>
        <w:rPr>
          <w:b/>
          <w:bCs/>
          <w:sz w:val="30"/>
          <w:szCs w:val="30"/>
          <w:rtl/>
        </w:rPr>
      </w:pPr>
    </w:p>
    <w:p w:rsidR="0017425D" w:rsidRDefault="004E3E92" w:rsidP="00082F5A">
      <w:pPr>
        <w:spacing w:line="360" w:lineRule="auto"/>
        <w:rPr>
          <w:b/>
          <w:bCs/>
          <w:sz w:val="36"/>
          <w:szCs w:val="36"/>
          <w:rtl/>
        </w:rPr>
      </w:pPr>
      <w:r>
        <w:rPr>
          <w:rFonts w:hint="cs"/>
          <w:b/>
          <w:bCs/>
          <w:sz w:val="36"/>
          <w:szCs w:val="36"/>
          <w:rtl/>
        </w:rPr>
        <w:t xml:space="preserve">رئيس </w:t>
      </w:r>
      <w:r>
        <w:rPr>
          <w:rFonts w:hint="cs"/>
          <w:b/>
          <w:bCs/>
          <w:sz w:val="36"/>
          <w:szCs w:val="36"/>
          <w:rtl/>
          <w:lang w:val="en-CA" w:bidi="ar-EG"/>
        </w:rPr>
        <w:t>ا</w:t>
      </w:r>
      <w:r w:rsidR="0017425D" w:rsidRPr="00A56C08">
        <w:rPr>
          <w:rFonts w:hint="cs"/>
          <w:b/>
          <w:bCs/>
          <w:sz w:val="36"/>
          <w:szCs w:val="36"/>
          <w:rtl/>
        </w:rPr>
        <w:t>لجنة</w:t>
      </w:r>
      <w:r w:rsidR="0017425D">
        <w:rPr>
          <w:rFonts w:hint="cs"/>
          <w:b/>
          <w:bCs/>
          <w:sz w:val="36"/>
          <w:szCs w:val="36"/>
          <w:rtl/>
        </w:rPr>
        <w:t xml:space="preserve">                   </w:t>
      </w:r>
      <w:r w:rsidR="0017425D" w:rsidRPr="00A56C08">
        <w:rPr>
          <w:rFonts w:hint="cs"/>
          <w:b/>
          <w:bCs/>
          <w:sz w:val="36"/>
          <w:szCs w:val="36"/>
          <w:rtl/>
        </w:rPr>
        <w:t xml:space="preserve">     </w:t>
      </w:r>
      <w:r w:rsidR="0017425D">
        <w:rPr>
          <w:rFonts w:hint="cs"/>
          <w:b/>
          <w:bCs/>
          <w:sz w:val="36"/>
          <w:szCs w:val="36"/>
          <w:rtl/>
        </w:rPr>
        <w:t xml:space="preserve">                                                         (  </w:t>
      </w:r>
      <w:r w:rsidR="0017425D" w:rsidRPr="00A56C08">
        <w:rPr>
          <w:rFonts w:hint="cs"/>
          <w:b/>
          <w:bCs/>
          <w:sz w:val="36"/>
          <w:szCs w:val="36"/>
          <w:rtl/>
        </w:rPr>
        <w:t>أ</w:t>
      </w:r>
      <w:r w:rsidR="00082F5A">
        <w:rPr>
          <w:rFonts w:hint="cs"/>
          <w:b/>
          <w:bCs/>
          <w:sz w:val="36"/>
          <w:szCs w:val="36"/>
          <w:rtl/>
        </w:rPr>
        <w:t>.</w:t>
      </w:r>
      <w:r w:rsidR="0017425D" w:rsidRPr="00A56C08">
        <w:rPr>
          <w:rFonts w:hint="cs"/>
          <w:b/>
          <w:bCs/>
          <w:sz w:val="36"/>
          <w:szCs w:val="36"/>
          <w:rtl/>
        </w:rPr>
        <w:t>د/</w:t>
      </w:r>
      <w:r w:rsidR="0017425D">
        <w:rPr>
          <w:rFonts w:hint="cs"/>
          <w:b/>
          <w:bCs/>
          <w:sz w:val="36"/>
          <w:szCs w:val="36"/>
          <w:rtl/>
        </w:rPr>
        <w:t xml:space="preserve">سمية عبد السميع) </w:t>
      </w:r>
      <w:r w:rsidR="0017425D" w:rsidRPr="00A56C08">
        <w:rPr>
          <w:rFonts w:hint="cs"/>
          <w:b/>
          <w:bCs/>
          <w:sz w:val="36"/>
          <w:szCs w:val="36"/>
          <w:rtl/>
        </w:rPr>
        <w:t xml:space="preserve"> </w:t>
      </w:r>
    </w:p>
    <w:p w:rsidR="0017425D" w:rsidRDefault="0017425D" w:rsidP="00082F5A">
      <w:pPr>
        <w:jc w:val="lowKashida"/>
        <w:rPr>
          <w:sz w:val="32"/>
          <w:szCs w:val="32"/>
        </w:rPr>
      </w:pPr>
      <w:r w:rsidRPr="00A36A63">
        <w:rPr>
          <w:rFonts w:hint="cs"/>
          <w:sz w:val="32"/>
          <w:szCs w:val="32"/>
          <w:rtl/>
        </w:rPr>
        <w:t xml:space="preserve"> </w:t>
      </w:r>
    </w:p>
    <w:sectPr w:rsidR="0017425D" w:rsidSect="004E3E92">
      <w:pgSz w:w="12240" w:h="15840"/>
      <w:pgMar w:top="1440" w:right="1800" w:bottom="1440" w:left="180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72AE" w:rsidRDefault="008A72AE" w:rsidP="0017425D">
      <w:r>
        <w:separator/>
      </w:r>
    </w:p>
  </w:endnote>
  <w:endnote w:type="continuationSeparator" w:id="0">
    <w:p w:rsidR="008A72AE" w:rsidRDefault="008A72AE" w:rsidP="001742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72AE" w:rsidRDefault="008A72AE" w:rsidP="0017425D">
      <w:r>
        <w:separator/>
      </w:r>
    </w:p>
  </w:footnote>
  <w:footnote w:type="continuationSeparator" w:id="0">
    <w:p w:rsidR="008A72AE" w:rsidRDefault="008A72AE" w:rsidP="001742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425D"/>
    <w:rsid w:val="00082F5A"/>
    <w:rsid w:val="000A26EC"/>
    <w:rsid w:val="0017425D"/>
    <w:rsid w:val="004E3E92"/>
    <w:rsid w:val="006A0F40"/>
    <w:rsid w:val="006D4B7B"/>
    <w:rsid w:val="00834121"/>
    <w:rsid w:val="008A72AE"/>
    <w:rsid w:val="00907A57"/>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C9F032E-75E5-450E-ADAE-1029197C2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425D"/>
    <w:pPr>
      <w:bidi/>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7425D"/>
    <w:rPr>
      <w:color w:val="0000FF"/>
      <w:u w:val="single"/>
    </w:rPr>
  </w:style>
  <w:style w:type="paragraph" w:styleId="Header">
    <w:name w:val="header"/>
    <w:basedOn w:val="Normal"/>
    <w:link w:val="HeaderChar"/>
    <w:uiPriority w:val="99"/>
    <w:unhideWhenUsed/>
    <w:rsid w:val="0017425D"/>
    <w:pPr>
      <w:tabs>
        <w:tab w:val="center" w:pos="4320"/>
        <w:tab w:val="right" w:pos="8640"/>
      </w:tabs>
    </w:pPr>
  </w:style>
  <w:style w:type="character" w:customStyle="1" w:styleId="HeaderChar">
    <w:name w:val="Header Char"/>
    <w:basedOn w:val="DefaultParagraphFont"/>
    <w:link w:val="Header"/>
    <w:uiPriority w:val="99"/>
    <w:rsid w:val="0017425D"/>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17425D"/>
    <w:pPr>
      <w:tabs>
        <w:tab w:val="center" w:pos="4320"/>
        <w:tab w:val="right" w:pos="8640"/>
      </w:tabs>
    </w:pPr>
  </w:style>
  <w:style w:type="character" w:customStyle="1" w:styleId="FooterChar">
    <w:name w:val="Footer Char"/>
    <w:basedOn w:val="DefaultParagraphFont"/>
    <w:link w:val="Footer"/>
    <w:uiPriority w:val="99"/>
    <w:rsid w:val="0017425D"/>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5</Pages>
  <Words>1264</Words>
  <Characters>7210</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awad2</dc:creator>
  <cp:lastModifiedBy>ghada</cp:lastModifiedBy>
  <cp:revision>4</cp:revision>
  <cp:lastPrinted>2015-02-02T07:51:00Z</cp:lastPrinted>
  <dcterms:created xsi:type="dcterms:W3CDTF">2015-02-01T09:07:00Z</dcterms:created>
  <dcterms:modified xsi:type="dcterms:W3CDTF">2015-02-03T09:09:00Z</dcterms:modified>
</cp:coreProperties>
</file>